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pacing w:before="0" w:beforeAutospacing="1" w:after="0" w:afterAutospacing="1" w:line="540" w:lineRule="atLeast"/>
        <w:ind w:left="0" w:right="0"/>
        <w:jc w:val="right"/>
        <w:rPr>
          <w:rFonts w:ascii="方正小标宋简体" w:hAnsi="方正小标宋简体" w:eastAsia="方正小标宋简体" w:cs="方正小标宋简体"/>
          <w:b w:val="0"/>
          <w:color w:val="000000"/>
          <w:kern w:val="0"/>
          <w:sz w:val="44"/>
          <w:szCs w:val="44"/>
          <w:u w:val="none"/>
          <w:lang w:val="en-US" w:eastAsia="zh-CN" w:bidi="ar"/>
        </w:rPr>
      </w:pPr>
      <w:r>
        <w:rPr>
          <w:rFonts w:ascii="仿宋_GB2312" w:hAnsi="宋体" w:eastAsia="仿宋_GB2312" w:cs="仿宋_GB2312"/>
          <w:b w:val="0"/>
          <w:color w:val="000000"/>
          <w:sz w:val="32"/>
          <w:szCs w:val="32"/>
          <w:u w:val="none"/>
        </w:rPr>
        <w:t>中大人力资源〔</w:t>
      </w:r>
      <w:r>
        <w:rPr>
          <w:rFonts w:hint="default" w:ascii="Times New Roman" w:hAnsi="Times New Roman" w:eastAsia="宋体" w:cs="Times New Roman"/>
          <w:b w:val="0"/>
          <w:color w:val="000000"/>
          <w:sz w:val="32"/>
          <w:szCs w:val="32"/>
          <w:u w:val="none"/>
          <w:lang w:val="en-US"/>
        </w:rPr>
        <w:t>2016</w:t>
      </w:r>
      <w:r>
        <w:rPr>
          <w:rFonts w:hint="eastAsia" w:ascii="仿宋_GB2312" w:hAnsi="宋体" w:eastAsia="仿宋_GB2312" w:cs="仿宋_GB2312"/>
          <w:b w:val="0"/>
          <w:color w:val="000000"/>
          <w:sz w:val="32"/>
          <w:szCs w:val="32"/>
          <w:u w:val="none"/>
        </w:rPr>
        <w:t>〕</w:t>
      </w:r>
      <w:r>
        <w:rPr>
          <w:rFonts w:hint="default" w:ascii="Times New Roman" w:hAnsi="Times New Roman" w:eastAsia="宋体" w:cs="Times New Roman"/>
          <w:b w:val="0"/>
          <w:color w:val="000000"/>
          <w:sz w:val="32"/>
          <w:szCs w:val="32"/>
          <w:u w:val="none"/>
          <w:lang w:val="en-US"/>
        </w:rPr>
        <w:t>12</w:t>
      </w:r>
      <w:r>
        <w:rPr>
          <w:rFonts w:hint="eastAsia" w:ascii="仿宋_GB2312" w:hAnsi="宋体" w:eastAsia="仿宋_GB2312" w:cs="仿宋_GB2312"/>
          <w:b w:val="0"/>
          <w:color w:val="000000"/>
          <w:sz w:val="32"/>
          <w:szCs w:val="32"/>
          <w:u w:val="none"/>
        </w:rPr>
        <w:t>号</w:t>
      </w:r>
    </w:p>
    <w:p>
      <w:pPr>
        <w:keepNext w:val="0"/>
        <w:keepLines w:val="0"/>
        <w:widowControl/>
        <w:suppressLineNumbers w:val="0"/>
        <w:wordWrap w:val="0"/>
        <w:spacing w:before="0" w:beforeAutospacing="1" w:after="0" w:afterAutospacing="1" w:line="540" w:lineRule="atLeast"/>
        <w:ind w:left="0" w:right="0"/>
        <w:jc w:val="center"/>
      </w:pPr>
      <w:r>
        <w:rPr>
          <w:rFonts w:ascii="方正小标宋简体" w:hAnsi="方正小标宋简体" w:eastAsia="方正小标宋简体" w:cs="方正小标宋简体"/>
          <w:b w:val="0"/>
          <w:color w:val="000000"/>
          <w:kern w:val="0"/>
          <w:sz w:val="44"/>
          <w:szCs w:val="44"/>
          <w:u w:val="none"/>
          <w:lang w:val="en-US" w:eastAsia="zh-CN" w:bidi="ar"/>
        </w:rPr>
        <w:t>中山大学关于印发《中山大学教职工</w:t>
      </w:r>
    </w:p>
    <w:p>
      <w:pPr>
        <w:keepNext w:val="0"/>
        <w:keepLines w:val="0"/>
        <w:widowControl/>
        <w:suppressLineNumbers w:val="0"/>
        <w:wordWrap w:val="0"/>
        <w:spacing w:before="0" w:beforeAutospacing="1" w:after="0" w:afterAutospacing="1" w:line="540" w:lineRule="atLeast"/>
        <w:ind w:left="0" w:right="0"/>
        <w:jc w:val="center"/>
      </w:pPr>
      <w:r>
        <w:rPr>
          <w:rFonts w:hint="eastAsia" w:ascii="方正小标宋简体" w:hAnsi="方正小标宋简体" w:eastAsia="方正小标宋简体" w:cs="方正小标宋简体"/>
          <w:b w:val="0"/>
          <w:color w:val="000000"/>
          <w:kern w:val="0"/>
          <w:sz w:val="44"/>
          <w:szCs w:val="44"/>
          <w:u w:val="none"/>
          <w:lang w:val="en-US" w:eastAsia="zh-CN" w:bidi="ar"/>
        </w:rPr>
        <w:t>请假规定》的通知</w:t>
      </w:r>
    </w:p>
    <w:p>
      <w:pPr>
        <w:keepNext w:val="0"/>
        <w:keepLines w:val="0"/>
        <w:widowControl/>
        <w:suppressLineNumbers w:val="0"/>
        <w:wordWrap w:val="0"/>
        <w:spacing w:before="0" w:beforeAutospacing="1" w:after="0" w:afterAutospacing="1" w:line="540" w:lineRule="atLeast"/>
        <w:ind w:left="0" w:right="0"/>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spacing w:before="0" w:beforeAutospacing="1" w:after="0" w:afterAutospacing="1" w:line="540" w:lineRule="atLeast"/>
        <w:ind w:left="0" w:right="0"/>
        <w:jc w:val="left"/>
      </w:pPr>
      <w:r>
        <w:rPr>
          <w:rFonts w:hint="eastAsia" w:ascii="仿宋_GB2312" w:hAnsi="宋体" w:eastAsia="仿宋_GB2312" w:cs="仿宋_GB2312"/>
          <w:b w:val="0"/>
          <w:color w:val="000000"/>
          <w:kern w:val="0"/>
          <w:sz w:val="32"/>
          <w:szCs w:val="32"/>
          <w:u w:val="none"/>
          <w:lang w:val="en-US" w:eastAsia="zh-CN" w:bidi="ar"/>
        </w:rPr>
        <w:t>校机关各部、处、室，各学院、直属系，各直属单位，各附属医院（单位），产业集团，各有关科研机构：</w:t>
      </w:r>
    </w:p>
    <w:p>
      <w:pPr>
        <w:keepNext w:val="0"/>
        <w:keepLines w:val="0"/>
        <w:widowControl/>
        <w:suppressLineNumbers w:val="0"/>
        <w:wordWrap w:val="0"/>
        <w:spacing w:before="0" w:beforeAutospacing="1" w:after="0" w:afterAutospacing="1" w:line="540" w:lineRule="atLeast"/>
        <w:ind w:left="0" w:right="0" w:firstLine="645"/>
        <w:jc w:val="left"/>
      </w:pPr>
      <w:r>
        <w:rPr>
          <w:rFonts w:hint="eastAsia" w:ascii="仿宋_GB2312" w:hAnsi="宋体" w:eastAsia="仿宋_GB2312" w:cs="仿宋_GB2312"/>
          <w:b w:val="0"/>
          <w:color w:val="000000"/>
          <w:kern w:val="0"/>
          <w:sz w:val="32"/>
          <w:szCs w:val="32"/>
          <w:u w:val="none"/>
          <w:lang w:val="en-US" w:eastAsia="zh-CN" w:bidi="ar"/>
        </w:rPr>
        <w:t>为进一步规范和加强教职工请假管理工作，根据国家、地方有关政策规定、结合学校实际情况，经广泛征求意见，特制定《中山大学教职工请假规定》，经</w:t>
      </w:r>
      <w:r>
        <w:rPr>
          <w:rFonts w:hint="default" w:ascii="Times New Roman" w:hAnsi="Times New Roman" w:eastAsia="宋体" w:cs="Times New Roman"/>
          <w:b w:val="0"/>
          <w:color w:val="000000"/>
          <w:kern w:val="0"/>
          <w:sz w:val="32"/>
          <w:szCs w:val="32"/>
          <w:u w:val="none"/>
          <w:lang w:val="en-US" w:eastAsia="zh-CN" w:bidi="ar"/>
        </w:rPr>
        <w:t>2016</w:t>
      </w:r>
      <w:r>
        <w:rPr>
          <w:rFonts w:hint="eastAsia" w:ascii="仿宋_GB2312" w:hAnsi="宋体" w:eastAsia="仿宋_GB2312" w:cs="仿宋_GB2312"/>
          <w:b w:val="0"/>
          <w:color w:val="000000"/>
          <w:kern w:val="0"/>
          <w:sz w:val="32"/>
          <w:szCs w:val="32"/>
          <w:u w:val="none"/>
          <w:lang w:val="en-US" w:eastAsia="zh-CN" w:bidi="ar"/>
        </w:rPr>
        <w:t>年第</w:t>
      </w:r>
      <w:r>
        <w:rPr>
          <w:rFonts w:hint="default" w:ascii="Times New Roman" w:hAnsi="Times New Roman" w:eastAsia="宋体" w:cs="Times New Roman"/>
          <w:b w:val="0"/>
          <w:color w:val="000000"/>
          <w:kern w:val="0"/>
          <w:sz w:val="32"/>
          <w:szCs w:val="32"/>
          <w:u w:val="none"/>
          <w:lang w:val="en-US" w:eastAsia="zh-CN" w:bidi="ar"/>
        </w:rPr>
        <w:t>7</w:t>
      </w:r>
      <w:r>
        <w:rPr>
          <w:rFonts w:hint="eastAsia" w:ascii="仿宋_GB2312" w:hAnsi="宋体" w:eastAsia="仿宋_GB2312" w:cs="仿宋_GB2312"/>
          <w:b w:val="0"/>
          <w:color w:val="000000"/>
          <w:kern w:val="0"/>
          <w:sz w:val="32"/>
          <w:szCs w:val="32"/>
          <w:u w:val="none"/>
          <w:lang w:val="en-US" w:eastAsia="zh-CN" w:bidi="ar"/>
        </w:rPr>
        <w:t>次校长办公会审议通过，现予印发，请遵照执行。</w:t>
      </w:r>
    </w:p>
    <w:p>
      <w:pPr>
        <w:keepNext w:val="0"/>
        <w:keepLines w:val="0"/>
        <w:widowControl/>
        <w:suppressLineNumbers w:val="0"/>
        <w:wordWrap w:val="0"/>
        <w:spacing w:before="0" w:beforeAutospacing="1" w:after="0" w:afterAutospacing="1" w:line="540" w:lineRule="atLeast"/>
        <w:ind w:left="0" w:right="0" w:firstLine="645"/>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spacing w:before="0" w:beforeAutospacing="1" w:after="0" w:afterAutospacing="1" w:line="540" w:lineRule="atLeast"/>
        <w:ind w:left="0" w:right="0" w:firstLine="645"/>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spacing w:before="0" w:beforeAutospacing="1" w:after="0" w:afterAutospacing="1" w:line="540" w:lineRule="atLeast"/>
        <w:ind w:left="0" w:right="640" w:firstLine="645"/>
        <w:jc w:val="center"/>
      </w:pPr>
      <w:r>
        <w:rPr>
          <w:rFonts w:hint="default" w:ascii="Times New Roman" w:hAnsi="Times New Roman" w:eastAsia="宋体" w:cs="Times New Roman"/>
          <w:b w:val="0"/>
          <w:color w:val="000000"/>
          <w:kern w:val="0"/>
          <w:sz w:val="32"/>
          <w:szCs w:val="32"/>
          <w:u w:val="none"/>
          <w:lang w:val="en-US" w:eastAsia="zh-CN" w:bidi="ar"/>
        </w:rPr>
        <w:t xml:space="preserve">                    </w:t>
      </w:r>
      <w:r>
        <w:rPr>
          <w:rFonts w:hint="eastAsia" w:ascii="仿宋_GB2312" w:hAnsi="宋体" w:eastAsia="仿宋_GB2312" w:cs="仿宋_GB2312"/>
          <w:b w:val="0"/>
          <w:color w:val="000000"/>
          <w:kern w:val="0"/>
          <w:sz w:val="32"/>
          <w:szCs w:val="32"/>
          <w:u w:val="none"/>
          <w:lang w:val="en-US" w:eastAsia="zh-CN" w:bidi="ar"/>
        </w:rPr>
        <w:t>中山大学</w:t>
      </w:r>
    </w:p>
    <w:p>
      <w:pPr>
        <w:keepNext w:val="0"/>
        <w:keepLines w:val="0"/>
        <w:widowControl/>
        <w:suppressLineNumbers w:val="0"/>
        <w:wordWrap w:val="0"/>
        <w:spacing w:before="0" w:beforeAutospacing="1" w:after="0" w:afterAutospacing="1" w:line="540" w:lineRule="atLeast"/>
        <w:ind w:left="0" w:right="0"/>
        <w:jc w:val="center"/>
      </w:pPr>
      <w:r>
        <w:rPr>
          <w:rFonts w:hint="default" w:ascii="Times New Roman" w:hAnsi="Times New Roman" w:eastAsia="宋体" w:cs="Times New Roman"/>
          <w:b w:val="0"/>
          <w:color w:val="000000"/>
          <w:kern w:val="0"/>
          <w:sz w:val="32"/>
          <w:szCs w:val="32"/>
          <w:u w:val="none"/>
          <w:lang w:val="en-US" w:eastAsia="zh-CN" w:bidi="ar"/>
        </w:rPr>
        <w:t>                    2016</w:t>
      </w:r>
      <w:r>
        <w:rPr>
          <w:rFonts w:hint="eastAsia" w:ascii="仿宋_GB2312" w:hAnsi="宋体" w:eastAsia="仿宋_GB2312" w:cs="仿宋_GB2312"/>
          <w:b w:val="0"/>
          <w:color w:val="000000"/>
          <w:kern w:val="0"/>
          <w:sz w:val="32"/>
          <w:szCs w:val="32"/>
          <w:u w:val="none"/>
          <w:lang w:val="en-US" w:eastAsia="zh-CN" w:bidi="ar"/>
        </w:rPr>
        <w:t>年</w:t>
      </w:r>
      <w:r>
        <w:rPr>
          <w:rFonts w:hint="default" w:ascii="Times New Roman" w:hAnsi="Times New Roman" w:eastAsia="宋体" w:cs="Times New Roman"/>
          <w:b w:val="0"/>
          <w:color w:val="000000"/>
          <w:kern w:val="0"/>
          <w:sz w:val="32"/>
          <w:szCs w:val="32"/>
          <w:u w:val="none"/>
          <w:lang w:val="en-US" w:eastAsia="zh-CN" w:bidi="ar"/>
        </w:rPr>
        <w:t>5</w:t>
      </w:r>
      <w:r>
        <w:rPr>
          <w:rFonts w:hint="eastAsia" w:ascii="仿宋_GB2312" w:hAnsi="宋体" w:eastAsia="仿宋_GB2312" w:cs="仿宋_GB2312"/>
          <w:b w:val="0"/>
          <w:color w:val="000000"/>
          <w:kern w:val="0"/>
          <w:sz w:val="32"/>
          <w:szCs w:val="32"/>
          <w:u w:val="none"/>
          <w:lang w:val="en-US" w:eastAsia="zh-CN" w:bidi="ar"/>
        </w:rPr>
        <w:t>月</w:t>
      </w:r>
      <w:r>
        <w:rPr>
          <w:rFonts w:hint="default" w:ascii="Times New Roman" w:hAnsi="Times New Roman" w:eastAsia="宋体" w:cs="Times New Roman"/>
          <w:b w:val="0"/>
          <w:color w:val="000000"/>
          <w:kern w:val="0"/>
          <w:sz w:val="32"/>
          <w:szCs w:val="32"/>
          <w:u w:val="none"/>
          <w:lang w:val="en-US" w:eastAsia="zh-CN" w:bidi="ar"/>
        </w:rPr>
        <w:t>10</w:t>
      </w:r>
      <w:r>
        <w:rPr>
          <w:rFonts w:hint="eastAsia" w:ascii="仿宋_GB2312" w:hAnsi="宋体" w:eastAsia="仿宋_GB2312" w:cs="仿宋_GB2312"/>
          <w:b w:val="0"/>
          <w:color w:val="000000"/>
          <w:kern w:val="0"/>
          <w:sz w:val="32"/>
          <w:szCs w:val="32"/>
          <w:u w:val="none"/>
          <w:lang w:val="en-US" w:eastAsia="zh-CN" w:bidi="ar"/>
        </w:rPr>
        <w:t>日</w:t>
      </w:r>
    </w:p>
    <w:p>
      <w:pPr>
        <w:keepNext w:val="0"/>
        <w:keepLines w:val="0"/>
        <w:widowControl/>
        <w:suppressLineNumbers w:val="0"/>
        <w:wordWrap w:val="0"/>
        <w:spacing w:before="0" w:beforeAutospacing="1" w:after="0" w:afterAutospacing="1" w:line="540" w:lineRule="atLeast"/>
        <w:ind w:left="0" w:right="0"/>
        <w:jc w:val="center"/>
        <w:rPr>
          <w:rFonts w:hint="eastAsia" w:ascii="宋体" w:hAnsi="宋体" w:eastAsia="宋体" w:cs="宋体"/>
          <w:b w:val="0"/>
          <w:color w:val="000000"/>
          <w:kern w:val="0"/>
          <w:sz w:val="24"/>
          <w:szCs w:val="24"/>
          <w:u w:val="none"/>
          <w:lang w:val="en-US" w:eastAsia="zh-CN" w:bidi="ar"/>
        </w:rPr>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spacing w:before="0" w:beforeAutospacing="1" w:after="0" w:afterAutospacing="1" w:line="540" w:lineRule="atLeast"/>
        <w:ind w:left="0" w:right="0"/>
        <w:jc w:val="center"/>
        <w:rPr>
          <w:rFonts w:hint="eastAsia" w:ascii="宋体" w:hAnsi="宋体" w:eastAsia="宋体" w:cs="宋体"/>
          <w:b w:val="0"/>
          <w:color w:val="000000"/>
          <w:kern w:val="0"/>
          <w:sz w:val="24"/>
          <w:szCs w:val="24"/>
          <w:u w:val="none"/>
          <w:lang w:val="en-US" w:eastAsia="zh-CN" w:bidi="ar"/>
        </w:rPr>
      </w:pPr>
    </w:p>
    <w:p>
      <w:pPr>
        <w:keepNext w:val="0"/>
        <w:keepLines w:val="0"/>
        <w:widowControl/>
        <w:suppressLineNumbers w:val="0"/>
        <w:wordWrap w:val="0"/>
        <w:spacing w:before="0" w:beforeAutospacing="1" w:after="0" w:afterAutospacing="1" w:line="540" w:lineRule="atLeast"/>
        <w:ind w:left="0" w:right="0"/>
        <w:jc w:val="center"/>
        <w:rPr>
          <w:rFonts w:hint="eastAsia" w:ascii="宋体" w:hAnsi="宋体" w:eastAsia="宋体" w:cs="宋体"/>
          <w:b w:val="0"/>
          <w:color w:val="000000"/>
          <w:kern w:val="0"/>
          <w:sz w:val="24"/>
          <w:szCs w:val="24"/>
          <w:u w:val="none"/>
          <w:lang w:val="en-US" w:eastAsia="zh-CN" w:bidi="ar"/>
        </w:rPr>
      </w:pPr>
    </w:p>
    <w:p>
      <w:pPr>
        <w:pStyle w:val="2"/>
        <w:keepNext w:val="0"/>
        <w:keepLines w:val="0"/>
        <w:widowControl/>
        <w:suppressLineNumbers w:val="0"/>
        <w:wordWrap w:val="0"/>
        <w:topLinePunct/>
        <w:spacing w:before="0" w:beforeAutospacing="0" w:after="0" w:afterAutospacing="0" w:line="540" w:lineRule="atLeast"/>
        <w:ind w:left="0" w:right="0"/>
        <w:jc w:val="center"/>
      </w:pPr>
      <w:r>
        <w:rPr>
          <w:rFonts w:hint="eastAsia" w:ascii="方正小标宋简体" w:hAnsi="方正小标宋简体" w:eastAsia="方正小标宋简体" w:cs="方正小标宋简体"/>
          <w:b w:val="0"/>
          <w:color w:val="000000"/>
          <w:sz w:val="44"/>
          <w:szCs w:val="44"/>
          <w:u w:val="none"/>
        </w:rPr>
        <w:t>中山大学教职工请假规定</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562" w:right="0" w:rightChars="0"/>
        <w:jc w:val="center"/>
        <w:textAlignment w:val="auto"/>
        <w:outlineLvl w:val="9"/>
      </w:pPr>
      <w:bookmarkStart w:id="0" w:name="总则"/>
      <w:bookmarkEnd w:id="0"/>
      <w:r>
        <w:rPr>
          <w:rFonts w:hint="eastAsia" w:ascii="宋体" w:hAnsi="宋体" w:eastAsia="宋体" w:cs="宋体"/>
          <w:b w:val="0"/>
          <w:color w:val="000000"/>
          <w:sz w:val="21"/>
          <w:szCs w:val="21"/>
          <w:u w:val="none"/>
        </w:rPr>
        <w:t> </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jc w:val="center"/>
        <w:textAlignment w:val="auto"/>
        <w:outlineLvl w:val="9"/>
      </w:pPr>
      <w:r>
        <w:rPr>
          <w:rFonts w:ascii="黑体" w:hAnsi="宋体" w:eastAsia="黑体" w:cs="黑体"/>
          <w:b w:val="0"/>
          <w:color w:val="000000"/>
          <w:sz w:val="32"/>
          <w:szCs w:val="32"/>
          <w:u w:val="none"/>
        </w:rPr>
        <w:t>一、总</w:t>
      </w:r>
      <w:r>
        <w:rPr>
          <w:rFonts w:hint="eastAsia" w:ascii="宋体" w:hAnsi="宋体" w:eastAsia="宋体" w:cs="宋体"/>
          <w:b w:val="0"/>
          <w:color w:val="000000"/>
          <w:sz w:val="32"/>
          <w:szCs w:val="32"/>
          <w:u w:val="none"/>
          <w:lang w:val="en-US"/>
        </w:rPr>
        <w:t xml:space="preserve">  </w:t>
      </w:r>
      <w:r>
        <w:rPr>
          <w:rFonts w:hint="eastAsia" w:ascii="黑体" w:hAnsi="宋体" w:eastAsia="黑体" w:cs="黑体"/>
          <w:b w:val="0"/>
          <w:color w:val="000000"/>
          <w:sz w:val="32"/>
          <w:szCs w:val="32"/>
          <w:u w:val="none"/>
        </w:rPr>
        <w:t>则</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第一条</w:t>
      </w:r>
      <w:r>
        <w:rPr>
          <w:rFonts w:hint="eastAsia" w:ascii="宋体" w:hAnsi="宋体" w:eastAsia="宋体" w:cs="宋体"/>
          <w:b/>
          <w:color w:val="000000"/>
          <w:sz w:val="32"/>
          <w:szCs w:val="32"/>
          <w:u w:val="none"/>
        </w:rPr>
        <w:t xml:space="preserve"> </w:t>
      </w:r>
      <w:r>
        <w:rPr>
          <w:rFonts w:hint="eastAsia" w:ascii="宋体" w:hAnsi="宋体" w:eastAsia="宋体" w:cs="宋体"/>
          <w:b w:val="0"/>
          <w:color w:val="000000"/>
          <w:sz w:val="32"/>
          <w:szCs w:val="32"/>
          <w:u w:val="none"/>
        </w:rPr>
        <w:t> </w:t>
      </w:r>
      <w:r>
        <w:rPr>
          <w:rFonts w:hint="eastAsia" w:ascii="仿宋_GB2312" w:hAnsi="宋体" w:eastAsia="仿宋_GB2312" w:cs="仿宋_GB2312"/>
          <w:b w:val="0"/>
          <w:color w:val="000000"/>
          <w:spacing w:val="-2"/>
          <w:sz w:val="32"/>
          <w:szCs w:val="32"/>
          <w:u w:val="none"/>
        </w:rPr>
        <w:t>为进一步规范和加强教职工请假管理工作，根据《事业单位人事管理条例》</w:t>
      </w:r>
      <w:r>
        <w:rPr>
          <w:rFonts w:hint="eastAsia" w:ascii="仿宋_GB2312" w:hAnsi="宋体" w:eastAsia="仿宋_GB2312" w:cs="仿宋_GB2312"/>
          <w:b w:val="0"/>
          <w:color w:val="373B40"/>
          <w:spacing w:val="-2"/>
          <w:sz w:val="36"/>
          <w:szCs w:val="36"/>
          <w:u w:val="none"/>
        </w:rPr>
        <w:t>、</w:t>
      </w:r>
      <w:r>
        <w:rPr>
          <w:rFonts w:hint="eastAsia" w:ascii="仿宋_GB2312" w:hAnsi="宋体" w:eastAsia="仿宋_GB2312" w:cs="仿宋_GB2312"/>
          <w:b w:val="0"/>
          <w:color w:val="000000"/>
          <w:spacing w:val="-2"/>
          <w:sz w:val="32"/>
          <w:szCs w:val="32"/>
          <w:u w:val="none"/>
        </w:rPr>
        <w:t>《女职工劳动保护特别规定》</w:t>
      </w:r>
      <w:r>
        <w:rPr>
          <w:rFonts w:hint="eastAsia" w:ascii="仿宋_GB2312" w:hAnsi="宋体" w:eastAsia="仿宋_GB2312" w:cs="仿宋_GB2312"/>
          <w:b w:val="0"/>
          <w:color w:val="373B40"/>
          <w:spacing w:val="-2"/>
          <w:sz w:val="36"/>
          <w:szCs w:val="36"/>
          <w:u w:val="none"/>
        </w:rPr>
        <w:t>等</w:t>
      </w:r>
      <w:r>
        <w:rPr>
          <w:rFonts w:hint="eastAsia" w:ascii="仿宋_GB2312" w:hAnsi="宋体" w:eastAsia="仿宋_GB2312" w:cs="仿宋_GB2312"/>
          <w:b w:val="0"/>
          <w:color w:val="000000"/>
          <w:spacing w:val="-2"/>
          <w:sz w:val="32"/>
          <w:szCs w:val="32"/>
          <w:u w:val="none"/>
        </w:rPr>
        <w:t>国家和广东省的有关政策规定，结合学校的实际情况，特制定本规定。</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第二条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本规定适用对象为中山大学教职员工。</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第三条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本规定适用的教职工请假类型主要包括：病假、事假、婚假、产假和计划生育假、陪产假、探亲假、丧假等。</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宋体" w:hAnsi="宋体" w:eastAsia="宋体" w:cs="宋体"/>
          <w:b w:val="0"/>
          <w:color w:val="000000"/>
          <w:sz w:val="21"/>
          <w:szCs w:val="21"/>
          <w:u w:val="none"/>
        </w:rPr>
        <w:t> </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jc w:val="center"/>
        <w:textAlignment w:val="auto"/>
        <w:outlineLvl w:val="9"/>
      </w:pPr>
      <w:r>
        <w:rPr>
          <w:rFonts w:hint="eastAsia" w:ascii="黑体" w:hAnsi="宋体" w:eastAsia="黑体" w:cs="黑体"/>
          <w:b w:val="0"/>
          <w:color w:val="000000"/>
          <w:sz w:val="32"/>
          <w:szCs w:val="32"/>
          <w:u w:val="none"/>
        </w:rPr>
        <w:t>二、请假程序</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bookmarkStart w:id="1" w:name="管理程序"/>
      <w:bookmarkEnd w:id="1"/>
      <w:r>
        <w:rPr>
          <w:rFonts w:hint="eastAsia" w:ascii="仿宋_GB2312" w:hAnsi="宋体" w:eastAsia="仿宋_GB2312" w:cs="仿宋_GB2312"/>
          <w:b/>
          <w:color w:val="000000"/>
          <w:sz w:val="32"/>
          <w:szCs w:val="32"/>
          <w:u w:val="none"/>
        </w:rPr>
        <w:t>第四条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教职工在国家规定的各种假期以外，因病、因事请假，必须严格执行相应的请假申报和销假制度。</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第五条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凡需报学校审批的请假，申请人必须填写《中山大学教职工请假申请表》、申请续假的必须填写《中山大学教职工续假申请表》、假期结束后申请销假的必须填写《中山大学教职工销假申请表》，经所在单位同意后报人力资源管理处审批。</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30"/>
        <w:jc w:val="left"/>
        <w:textAlignment w:val="auto"/>
        <w:outlineLvl w:val="9"/>
      </w:pPr>
      <w:r>
        <w:rPr>
          <w:rFonts w:hint="eastAsia" w:ascii="仿宋_GB2312" w:hAnsi="宋体" w:eastAsia="仿宋_GB2312" w:cs="仿宋_GB2312"/>
          <w:b/>
          <w:color w:val="000000"/>
          <w:sz w:val="32"/>
          <w:szCs w:val="32"/>
          <w:u w:val="none"/>
        </w:rPr>
        <w:t>第六条</w:t>
      </w:r>
      <w:r>
        <w:rPr>
          <w:rFonts w:hint="default" w:ascii="Times New Roman" w:hAnsi="Times New Roman" w:eastAsia="宋体" w:cs="Times New Roman"/>
          <w:b/>
          <w:color w:val="000000"/>
          <w:sz w:val="32"/>
          <w:szCs w:val="32"/>
          <w:u w:val="none"/>
        </w:rPr>
        <w:t xml:space="preserve"> </w:t>
      </w:r>
      <w:r>
        <w:rPr>
          <w:rFonts w:hint="default" w:ascii="Times New Roman" w:hAnsi="Times New Roman" w:eastAsia="宋体" w:cs="Times New Roman"/>
          <w:b w:val="0"/>
          <w:color w:val="000000"/>
          <w:sz w:val="32"/>
          <w:szCs w:val="32"/>
          <w:u w:val="none"/>
        </w:rPr>
        <w:t> </w:t>
      </w:r>
      <w:r>
        <w:rPr>
          <w:rFonts w:hint="eastAsia" w:ascii="仿宋_GB2312" w:hAnsi="宋体" w:eastAsia="仿宋_GB2312" w:cs="仿宋_GB2312"/>
          <w:b w:val="0"/>
          <w:color w:val="000000"/>
          <w:sz w:val="32"/>
          <w:szCs w:val="32"/>
          <w:u w:val="none"/>
        </w:rPr>
        <w:t>副处级及以上的干部，连续请假超过</w:t>
      </w:r>
      <w:r>
        <w:rPr>
          <w:rFonts w:hint="default" w:ascii="Times New Roman" w:hAnsi="Times New Roman" w:eastAsia="宋体" w:cs="Times New Roman"/>
          <w:b w:val="0"/>
          <w:color w:val="000000"/>
          <w:sz w:val="32"/>
          <w:szCs w:val="32"/>
          <w:u w:val="none"/>
        </w:rPr>
        <w:t>7</w:t>
      </w:r>
      <w:r>
        <w:rPr>
          <w:rFonts w:hint="eastAsia" w:ascii="仿宋_GB2312" w:hAnsi="宋体" w:eastAsia="仿宋_GB2312" w:cs="仿宋_GB2312"/>
          <w:b w:val="0"/>
          <w:color w:val="000000"/>
          <w:sz w:val="32"/>
          <w:szCs w:val="32"/>
          <w:u w:val="none"/>
        </w:rPr>
        <w:t>天的，除提交人力资源管理处审批外，还须报组织部备案。</w:t>
      </w:r>
      <w:bookmarkStart w:id="2" w:name="请假类别"/>
      <w:bookmarkEnd w:id="2"/>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27"/>
        <w:jc w:val="left"/>
        <w:textAlignment w:val="auto"/>
        <w:outlineLvl w:val="9"/>
      </w:pPr>
      <w:r>
        <w:rPr>
          <w:rFonts w:hint="eastAsia" w:ascii="宋体" w:hAnsi="宋体" w:eastAsia="宋体" w:cs="宋体"/>
          <w:b w:val="0"/>
          <w:color w:val="000000"/>
          <w:sz w:val="21"/>
          <w:szCs w:val="21"/>
          <w:u w:val="none"/>
        </w:rPr>
        <w:t> </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jc w:val="center"/>
        <w:textAlignment w:val="auto"/>
        <w:outlineLvl w:val="9"/>
      </w:pPr>
      <w:r>
        <w:rPr>
          <w:rFonts w:hint="eastAsia" w:ascii="黑体" w:hAnsi="宋体" w:eastAsia="黑体" w:cs="黑体"/>
          <w:b w:val="0"/>
          <w:color w:val="000000"/>
          <w:sz w:val="32"/>
          <w:szCs w:val="32"/>
          <w:u w:val="none"/>
        </w:rPr>
        <w:t>三、请假类型</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第七条</w:t>
      </w:r>
      <w:r>
        <w:rPr>
          <w:rFonts w:hint="eastAsia" w:ascii="宋体" w:hAnsi="宋体" w:eastAsia="宋体" w:cs="宋体"/>
          <w:b/>
          <w:color w:val="000000"/>
          <w:sz w:val="32"/>
          <w:szCs w:val="32"/>
          <w:u w:val="none"/>
        </w:rPr>
        <w:t xml:space="preserve"> </w:t>
      </w:r>
      <w:r>
        <w:rPr>
          <w:rFonts w:hint="eastAsia" w:ascii="宋体" w:hAnsi="宋体" w:eastAsia="宋体" w:cs="宋体"/>
          <w:b w:val="0"/>
          <w:color w:val="000000"/>
          <w:sz w:val="32"/>
          <w:szCs w:val="32"/>
          <w:u w:val="none"/>
        </w:rPr>
        <w:t> </w:t>
      </w:r>
      <w:r>
        <w:rPr>
          <w:rFonts w:hint="eastAsia" w:ascii="仿宋_GB2312" w:hAnsi="宋体" w:eastAsia="仿宋_GB2312" w:cs="仿宋_GB2312"/>
          <w:b w:val="0"/>
          <w:color w:val="000000"/>
          <w:sz w:val="32"/>
          <w:szCs w:val="32"/>
          <w:u w:val="none"/>
        </w:rPr>
        <w:t>病假</w:t>
      </w:r>
      <w:r>
        <w:rPr>
          <w:rFonts w:hint="eastAsia" w:ascii="宋体" w:hAnsi="宋体" w:eastAsia="宋体" w:cs="宋体"/>
          <w:b w:val="0"/>
          <w:color w:val="000000"/>
          <w:sz w:val="32"/>
          <w:szCs w:val="32"/>
          <w:u w:val="none"/>
          <w:lang w:val="en-US"/>
        </w:rPr>
        <w:t xml:space="preserve"> </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（一）教职工请病假必须持有我校校区门诊部或三甲医院出具的诊断证明书和病假单（国内异地就诊或急诊除外），如无相关证明则按事假处理。特殊情况未能及时请病假的，可委托他人代请假，病愈后</w:t>
      </w:r>
      <w:r>
        <w:rPr>
          <w:rFonts w:hint="eastAsia" w:ascii="宋体" w:hAnsi="宋体" w:eastAsia="宋体" w:cs="宋体"/>
          <w:b w:val="0"/>
          <w:color w:val="000000"/>
          <w:sz w:val="32"/>
          <w:szCs w:val="32"/>
          <w:u w:val="none"/>
          <w:lang w:val="en-US"/>
        </w:rPr>
        <w:t>10</w:t>
      </w:r>
      <w:r>
        <w:rPr>
          <w:rFonts w:hint="eastAsia" w:ascii="仿宋_GB2312" w:hAnsi="宋体" w:eastAsia="仿宋_GB2312" w:cs="仿宋_GB2312"/>
          <w:b w:val="0"/>
          <w:color w:val="000000"/>
          <w:sz w:val="32"/>
          <w:szCs w:val="32"/>
          <w:u w:val="none"/>
        </w:rPr>
        <w:t>个工作日内补办请假手续。其中参加职工医疗保险的教职工如请假在</w:t>
      </w:r>
      <w:r>
        <w:rPr>
          <w:rFonts w:hint="eastAsia" w:ascii="宋体" w:hAnsi="宋体" w:eastAsia="宋体" w:cs="宋体"/>
          <w:b w:val="0"/>
          <w:color w:val="000000"/>
          <w:sz w:val="32"/>
          <w:szCs w:val="32"/>
          <w:u w:val="none"/>
          <w:lang w:val="en-US"/>
        </w:rPr>
        <w:t>2</w:t>
      </w:r>
      <w:r>
        <w:rPr>
          <w:rFonts w:hint="eastAsia" w:ascii="仿宋_GB2312" w:hAnsi="宋体" w:eastAsia="仿宋_GB2312" w:cs="仿宋_GB2312"/>
          <w:b w:val="0"/>
          <w:color w:val="000000"/>
          <w:sz w:val="32"/>
          <w:szCs w:val="32"/>
          <w:u w:val="none"/>
        </w:rPr>
        <w:t>个月以内，除上述指定的医疗机构外，还可以提供所在地医保部门指定的医疗机构证明；超过</w:t>
      </w:r>
      <w:r>
        <w:rPr>
          <w:rFonts w:hint="eastAsia" w:ascii="宋体" w:hAnsi="宋体" w:eastAsia="宋体" w:cs="宋体"/>
          <w:b w:val="0"/>
          <w:color w:val="000000"/>
          <w:sz w:val="32"/>
          <w:szCs w:val="32"/>
          <w:u w:val="none"/>
          <w:lang w:val="en-US"/>
        </w:rPr>
        <w:t>2</w:t>
      </w:r>
      <w:r>
        <w:rPr>
          <w:rFonts w:hint="eastAsia" w:ascii="仿宋_GB2312" w:hAnsi="宋体" w:eastAsia="仿宋_GB2312" w:cs="仿宋_GB2312"/>
          <w:b w:val="0"/>
          <w:color w:val="000000"/>
          <w:sz w:val="32"/>
          <w:szCs w:val="32"/>
          <w:u w:val="none"/>
        </w:rPr>
        <w:t>个月的须提供三甲医院的证明。</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（二）教职工请病假</w:t>
      </w:r>
      <w:r>
        <w:rPr>
          <w:rFonts w:hint="eastAsia" w:ascii="宋体" w:hAnsi="宋体" w:eastAsia="宋体" w:cs="宋体"/>
          <w:b w:val="0"/>
          <w:color w:val="000000"/>
          <w:sz w:val="32"/>
          <w:szCs w:val="32"/>
          <w:u w:val="none"/>
          <w:lang w:val="en-US"/>
        </w:rPr>
        <w:t>7</w:t>
      </w:r>
      <w:r>
        <w:rPr>
          <w:rFonts w:hint="eastAsia" w:ascii="仿宋_GB2312" w:hAnsi="宋体" w:eastAsia="仿宋_GB2312" w:cs="仿宋_GB2312"/>
          <w:b w:val="0"/>
          <w:color w:val="000000"/>
          <w:sz w:val="32"/>
          <w:szCs w:val="32"/>
          <w:u w:val="none"/>
        </w:rPr>
        <w:t>天以内的，由所在单位领导审批并按月报人力资源管理处备案；连续超过</w:t>
      </w:r>
      <w:r>
        <w:rPr>
          <w:rFonts w:hint="eastAsia" w:ascii="宋体" w:hAnsi="宋体" w:eastAsia="宋体" w:cs="宋体"/>
          <w:b w:val="0"/>
          <w:color w:val="000000"/>
          <w:sz w:val="32"/>
          <w:szCs w:val="32"/>
          <w:u w:val="none"/>
          <w:lang w:val="en-US"/>
        </w:rPr>
        <w:t>7</w:t>
      </w:r>
      <w:r>
        <w:rPr>
          <w:rFonts w:hint="eastAsia" w:ascii="仿宋_GB2312" w:hAnsi="宋体" w:eastAsia="仿宋_GB2312" w:cs="仿宋_GB2312"/>
          <w:b w:val="0"/>
          <w:color w:val="000000"/>
          <w:sz w:val="32"/>
          <w:szCs w:val="32"/>
          <w:u w:val="none"/>
        </w:rPr>
        <w:t>天的，所在单位同意并签署意见后，报人力资源管理处审批。</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（三）参照国家关于医疗期的管理规定，患特殊疾病（如癌症、精神病、瘫痪等）在</w:t>
      </w:r>
      <w:r>
        <w:rPr>
          <w:rFonts w:hint="eastAsia" w:ascii="宋体" w:hAnsi="宋体" w:eastAsia="宋体" w:cs="宋体"/>
          <w:b w:val="0"/>
          <w:color w:val="000000"/>
          <w:sz w:val="32"/>
          <w:szCs w:val="32"/>
          <w:u w:val="none"/>
          <w:lang w:val="en-US"/>
        </w:rPr>
        <w:t>24</w:t>
      </w:r>
      <w:r>
        <w:rPr>
          <w:rFonts w:hint="eastAsia" w:ascii="仿宋_GB2312" w:hAnsi="宋体" w:eastAsia="仿宋_GB2312" w:cs="仿宋_GB2312"/>
          <w:b w:val="0"/>
          <w:color w:val="000000"/>
          <w:sz w:val="32"/>
          <w:szCs w:val="32"/>
          <w:u w:val="none"/>
        </w:rPr>
        <w:t>个月内尚不能痊愈的，须提交三甲医院的疾病诊断证明，并由人力资源管理处、公费医疗办公室组织专家审定，可以适当延长医疗期。</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（四）工作人员病愈后要求恢复工作的，经三甲医院证明身体确已康复方可恢复工作。恢复工作后，因工作过于劳累旧病复发，或另患其他疾病需要休养的，其病假时间可以重新计算。</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（五）新录用人员在试用期间休病假的，其试用期相应延长，原则上休病假的时间不得超过国家规定的医疗期。</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（六）经广东省人力资源社会保障厅劳动能力鉴定部门鉴定，因病完全丧失工作能力，并符合有关规定者，可申请办理病退。</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2" w:right="0" w:rightChars="0"/>
        <w:jc w:val="left"/>
        <w:textAlignment w:val="auto"/>
        <w:outlineLvl w:val="9"/>
      </w:pPr>
      <w:r>
        <w:rPr>
          <w:rFonts w:hint="eastAsia" w:ascii="仿宋_GB2312" w:hAnsi="宋体" w:eastAsia="仿宋_GB2312" w:cs="仿宋_GB2312"/>
          <w:b w:val="0"/>
          <w:color w:val="000000"/>
          <w:kern w:val="0"/>
          <w:sz w:val="32"/>
          <w:szCs w:val="32"/>
          <w:u w:val="none"/>
          <w:lang w:val="en-US" w:eastAsia="zh-CN" w:bidi="ar"/>
        </w:rPr>
        <w:t>　　</w:t>
      </w:r>
      <w:r>
        <w:rPr>
          <w:rFonts w:hint="eastAsia" w:ascii="仿宋_GB2312" w:hAnsi="宋体" w:eastAsia="仿宋_GB2312" w:cs="仿宋_GB2312"/>
          <w:b/>
          <w:color w:val="000000"/>
          <w:kern w:val="0"/>
          <w:sz w:val="36"/>
          <w:szCs w:val="36"/>
          <w:u w:val="none"/>
          <w:lang w:val="en-US" w:eastAsia="zh-CN" w:bidi="ar"/>
        </w:rPr>
        <w:t>第八条</w:t>
      </w:r>
      <w:r>
        <w:rPr>
          <w:rStyle w:val="4"/>
          <w:rFonts w:hint="eastAsia" w:ascii="宋体" w:hAnsi="宋体" w:eastAsia="宋体" w:cs="宋体"/>
          <w:color w:val="000000"/>
          <w:kern w:val="0"/>
          <w:sz w:val="32"/>
          <w:szCs w:val="32"/>
          <w:u w:val="none"/>
          <w:lang w:val="en-US" w:eastAsia="zh-CN" w:bidi="ar"/>
        </w:rPr>
        <w:t xml:space="preserve"> </w:t>
      </w:r>
      <w:r>
        <w:rPr>
          <w:rStyle w:val="4"/>
          <w:rFonts w:hint="eastAsia" w:ascii="宋体" w:hAnsi="宋体" w:eastAsia="宋体" w:cs="宋体"/>
          <w:b w:val="0"/>
          <w:color w:val="000000"/>
          <w:kern w:val="0"/>
          <w:sz w:val="32"/>
          <w:szCs w:val="32"/>
          <w:u w:val="none"/>
          <w:lang w:val="en-US" w:eastAsia="zh-CN" w:bidi="ar"/>
        </w:rPr>
        <w:t> </w:t>
      </w:r>
      <w:r>
        <w:rPr>
          <w:rStyle w:val="4"/>
          <w:rFonts w:hint="eastAsia" w:ascii="仿宋_GB2312" w:hAnsi="宋体" w:eastAsia="仿宋_GB2312" w:cs="仿宋_GB2312"/>
          <w:b w:val="0"/>
          <w:color w:val="000000"/>
          <w:kern w:val="0"/>
          <w:sz w:val="32"/>
          <w:szCs w:val="32"/>
          <w:u w:val="none"/>
          <w:lang w:val="en-US" w:eastAsia="zh-CN" w:bidi="ar"/>
        </w:rPr>
        <w:t>事假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（一）教职工在工作期间，因特殊情况需请事假，应由本人向所在单位提交书面申请。</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（二）教职工请事假</w:t>
      </w:r>
      <w:r>
        <w:rPr>
          <w:rFonts w:hint="eastAsia" w:ascii="宋体" w:hAnsi="宋体" w:eastAsia="宋体" w:cs="宋体"/>
          <w:b w:val="0"/>
          <w:color w:val="000000"/>
          <w:sz w:val="32"/>
          <w:szCs w:val="32"/>
          <w:u w:val="none"/>
          <w:lang w:val="en-US"/>
        </w:rPr>
        <w:t>7</w:t>
      </w:r>
      <w:r>
        <w:rPr>
          <w:rFonts w:hint="eastAsia" w:ascii="仿宋_GB2312" w:hAnsi="宋体" w:eastAsia="仿宋_GB2312" w:cs="仿宋_GB2312"/>
          <w:b w:val="0"/>
          <w:color w:val="000000"/>
          <w:sz w:val="32"/>
          <w:szCs w:val="32"/>
          <w:u w:val="none"/>
        </w:rPr>
        <w:t>天以内的，由所在单位领导审批并按月报人力资源管理处备案；连续超过</w:t>
      </w:r>
      <w:r>
        <w:rPr>
          <w:rFonts w:hint="eastAsia" w:ascii="宋体" w:hAnsi="宋体" w:eastAsia="宋体" w:cs="宋体"/>
          <w:b w:val="0"/>
          <w:color w:val="000000"/>
          <w:sz w:val="32"/>
          <w:szCs w:val="32"/>
          <w:u w:val="none"/>
          <w:lang w:val="en-US"/>
        </w:rPr>
        <w:t>7</w:t>
      </w:r>
      <w:r>
        <w:rPr>
          <w:rFonts w:hint="eastAsia" w:ascii="仿宋_GB2312" w:hAnsi="宋体" w:eastAsia="仿宋_GB2312" w:cs="仿宋_GB2312"/>
          <w:b w:val="0"/>
          <w:color w:val="000000"/>
          <w:sz w:val="32"/>
          <w:szCs w:val="32"/>
          <w:u w:val="none"/>
        </w:rPr>
        <w:t>天的，由所在单位领导同意并签署意见后，报人力资源管理处审批；</w:t>
      </w:r>
      <w:r>
        <w:rPr>
          <w:rFonts w:hint="eastAsia" w:ascii="宋体" w:hAnsi="宋体" w:eastAsia="宋体" w:cs="宋体"/>
          <w:b w:val="0"/>
          <w:color w:val="000000"/>
          <w:sz w:val="32"/>
          <w:szCs w:val="32"/>
          <w:u w:val="none"/>
          <w:lang w:val="en-US"/>
        </w:rPr>
        <w:t>1</w:t>
      </w:r>
      <w:r>
        <w:rPr>
          <w:rFonts w:hint="eastAsia" w:ascii="仿宋_GB2312" w:hAnsi="宋体" w:eastAsia="仿宋_GB2312" w:cs="仿宋_GB2312"/>
          <w:b w:val="0"/>
          <w:color w:val="000000"/>
          <w:sz w:val="32"/>
          <w:szCs w:val="32"/>
          <w:u w:val="none"/>
        </w:rPr>
        <w:t>个月以上的，由所在单位领导和人力资源管理处提出意见后，报主管校领导审批。原则上</w:t>
      </w:r>
      <w:r>
        <w:rPr>
          <w:rFonts w:hint="eastAsia" w:ascii="宋体" w:hAnsi="宋体" w:eastAsia="宋体" w:cs="宋体"/>
          <w:b w:val="0"/>
          <w:color w:val="000000"/>
          <w:sz w:val="32"/>
          <w:szCs w:val="32"/>
          <w:u w:val="none"/>
          <w:lang w:val="en-US"/>
        </w:rPr>
        <w:t>1</w:t>
      </w:r>
      <w:r>
        <w:rPr>
          <w:rFonts w:hint="eastAsia" w:ascii="仿宋_GB2312" w:hAnsi="宋体" w:eastAsia="仿宋_GB2312" w:cs="仿宋_GB2312"/>
          <w:b w:val="0"/>
          <w:color w:val="000000"/>
          <w:sz w:val="32"/>
          <w:szCs w:val="32"/>
          <w:u w:val="none"/>
        </w:rPr>
        <w:t>年内累计的事假期限最长不得超过</w:t>
      </w:r>
      <w:r>
        <w:rPr>
          <w:rFonts w:hint="eastAsia" w:ascii="宋体" w:hAnsi="宋体" w:eastAsia="宋体" w:cs="宋体"/>
          <w:b w:val="0"/>
          <w:color w:val="000000"/>
          <w:sz w:val="32"/>
          <w:szCs w:val="32"/>
          <w:u w:val="none"/>
          <w:lang w:val="en-US"/>
        </w:rPr>
        <w:t>50</w:t>
      </w:r>
      <w:r>
        <w:rPr>
          <w:rFonts w:hint="eastAsia" w:ascii="仿宋_GB2312" w:hAnsi="宋体" w:eastAsia="仿宋_GB2312" w:cs="仿宋_GB2312"/>
          <w:b w:val="0"/>
          <w:color w:val="000000"/>
          <w:sz w:val="32"/>
          <w:szCs w:val="32"/>
          <w:u w:val="none"/>
        </w:rPr>
        <w:t>天。</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30"/>
        <w:jc w:val="left"/>
        <w:textAlignment w:val="auto"/>
        <w:outlineLvl w:val="9"/>
      </w:pPr>
      <w:r>
        <w:rPr>
          <w:rStyle w:val="4"/>
          <w:rFonts w:hint="eastAsia" w:ascii="仿宋_GB2312" w:hAnsi="宋体" w:eastAsia="仿宋_GB2312" w:cs="仿宋_GB2312"/>
          <w:color w:val="000000"/>
          <w:sz w:val="32"/>
          <w:szCs w:val="32"/>
          <w:u w:val="none"/>
        </w:rPr>
        <w:t>第九条</w:t>
      </w:r>
      <w:r>
        <w:rPr>
          <w:rStyle w:val="4"/>
          <w:rFonts w:hint="eastAsia" w:ascii="宋体" w:hAnsi="宋体" w:eastAsia="宋体" w:cs="宋体"/>
          <w:color w:val="000000"/>
          <w:sz w:val="32"/>
          <w:szCs w:val="32"/>
          <w:u w:val="none"/>
        </w:rPr>
        <w:t xml:space="preserve"> </w:t>
      </w:r>
      <w:r>
        <w:rPr>
          <w:rStyle w:val="4"/>
          <w:rFonts w:hint="eastAsia" w:ascii="宋体" w:hAnsi="宋体" w:eastAsia="宋体" w:cs="宋体"/>
          <w:b w:val="0"/>
          <w:color w:val="000000"/>
          <w:sz w:val="32"/>
          <w:szCs w:val="32"/>
          <w:u w:val="none"/>
        </w:rPr>
        <w:t> </w:t>
      </w:r>
      <w:r>
        <w:rPr>
          <w:rStyle w:val="4"/>
          <w:rFonts w:hint="eastAsia" w:ascii="仿宋_GB2312" w:hAnsi="宋体" w:eastAsia="仿宋_GB2312" w:cs="仿宋_GB2312"/>
          <w:b w:val="0"/>
          <w:color w:val="000000"/>
          <w:sz w:val="32"/>
          <w:szCs w:val="32"/>
          <w:u w:val="none"/>
        </w:rPr>
        <w:t>婚假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（一）教职工本人经法定程序办理了结婚手续的，可申请休婚假</w:t>
      </w:r>
      <w:r>
        <w:rPr>
          <w:rFonts w:hint="eastAsia" w:ascii="宋体" w:hAnsi="宋体" w:eastAsia="宋体" w:cs="宋体"/>
          <w:b w:val="0"/>
          <w:color w:val="000000"/>
          <w:sz w:val="32"/>
          <w:szCs w:val="32"/>
          <w:u w:val="none"/>
          <w:lang w:val="en-US"/>
        </w:rPr>
        <w:t>5</w:t>
      </w:r>
      <w:r>
        <w:rPr>
          <w:rFonts w:hint="eastAsia" w:ascii="仿宋_GB2312" w:hAnsi="宋体" w:eastAsia="仿宋_GB2312" w:cs="仿宋_GB2312"/>
          <w:b w:val="0"/>
          <w:color w:val="000000"/>
          <w:sz w:val="32"/>
          <w:szCs w:val="32"/>
          <w:u w:val="none"/>
        </w:rPr>
        <w:t>天。</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（二）所在单位结合工作情况，由单位按照国家文件予以审批婚假。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30"/>
        <w:jc w:val="left"/>
        <w:textAlignment w:val="auto"/>
        <w:outlineLvl w:val="9"/>
      </w:pPr>
      <w:r>
        <w:rPr>
          <w:rStyle w:val="4"/>
          <w:rFonts w:hint="eastAsia" w:ascii="仿宋_GB2312" w:hAnsi="宋体" w:eastAsia="仿宋_GB2312" w:cs="仿宋_GB2312"/>
          <w:color w:val="000000"/>
          <w:sz w:val="32"/>
          <w:szCs w:val="32"/>
          <w:u w:val="none"/>
        </w:rPr>
        <w:t>第十条</w:t>
      </w:r>
      <w:r>
        <w:rPr>
          <w:rStyle w:val="4"/>
          <w:rFonts w:hint="eastAsia" w:ascii="宋体" w:hAnsi="宋体" w:eastAsia="宋体" w:cs="宋体"/>
          <w:color w:val="000000"/>
          <w:sz w:val="32"/>
          <w:szCs w:val="32"/>
          <w:u w:val="none"/>
        </w:rPr>
        <w:t xml:space="preserve"> </w:t>
      </w:r>
      <w:r>
        <w:rPr>
          <w:rStyle w:val="4"/>
          <w:rFonts w:hint="eastAsia" w:ascii="宋体" w:hAnsi="宋体" w:eastAsia="宋体" w:cs="宋体"/>
          <w:b w:val="0"/>
          <w:color w:val="000000"/>
          <w:sz w:val="32"/>
          <w:szCs w:val="32"/>
          <w:u w:val="none"/>
        </w:rPr>
        <w:t> </w:t>
      </w:r>
      <w:r>
        <w:rPr>
          <w:rStyle w:val="4"/>
          <w:rFonts w:hint="eastAsia" w:ascii="仿宋_GB2312" w:hAnsi="宋体" w:eastAsia="仿宋_GB2312" w:cs="仿宋_GB2312"/>
          <w:b w:val="0"/>
          <w:color w:val="000000"/>
          <w:sz w:val="32"/>
          <w:szCs w:val="32"/>
          <w:u w:val="none"/>
        </w:rPr>
        <w:t>产假和计划生育假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（一）女教职工休产假和计划生育假，应由本人提出申请、所在单位签署意见，报人力资源管理处审批。</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（二）符合国家法律、法规规定生育子女的，产假为</w:t>
      </w:r>
      <w:r>
        <w:rPr>
          <w:rFonts w:hint="eastAsia" w:ascii="宋体" w:hAnsi="宋体" w:eastAsia="宋体" w:cs="宋体"/>
          <w:b w:val="0"/>
          <w:color w:val="000000"/>
          <w:sz w:val="32"/>
          <w:szCs w:val="32"/>
          <w:u w:val="none"/>
          <w:lang w:val="en-US"/>
        </w:rPr>
        <w:t>98</w:t>
      </w:r>
      <w:r>
        <w:rPr>
          <w:rFonts w:hint="eastAsia" w:ascii="仿宋_GB2312" w:hAnsi="宋体" w:eastAsia="仿宋_GB2312" w:cs="仿宋_GB2312"/>
          <w:b w:val="0"/>
          <w:color w:val="000000"/>
          <w:sz w:val="32"/>
          <w:szCs w:val="32"/>
          <w:u w:val="none"/>
        </w:rPr>
        <w:t>天，并可享受</w:t>
      </w:r>
      <w:r>
        <w:rPr>
          <w:rFonts w:hint="eastAsia" w:ascii="宋体" w:hAnsi="宋体" w:eastAsia="宋体" w:cs="宋体"/>
          <w:b w:val="0"/>
          <w:color w:val="000000"/>
          <w:sz w:val="32"/>
          <w:szCs w:val="32"/>
          <w:u w:val="none"/>
          <w:lang w:val="en-US"/>
        </w:rPr>
        <w:t>30</w:t>
      </w:r>
      <w:r>
        <w:rPr>
          <w:rFonts w:hint="eastAsia" w:ascii="仿宋_GB2312" w:hAnsi="宋体" w:eastAsia="仿宋_GB2312" w:cs="仿宋_GB2312"/>
          <w:b w:val="0"/>
          <w:color w:val="000000"/>
          <w:sz w:val="32"/>
          <w:szCs w:val="32"/>
          <w:u w:val="none"/>
        </w:rPr>
        <w:t>天的奖励假，其中产前可休假</w:t>
      </w:r>
      <w:r>
        <w:rPr>
          <w:rFonts w:hint="eastAsia" w:ascii="宋体" w:hAnsi="宋体" w:eastAsia="宋体" w:cs="宋体"/>
          <w:b w:val="0"/>
          <w:color w:val="000000"/>
          <w:sz w:val="32"/>
          <w:szCs w:val="32"/>
          <w:u w:val="none"/>
          <w:lang w:val="en-US"/>
        </w:rPr>
        <w:t>15</w:t>
      </w:r>
      <w:r>
        <w:rPr>
          <w:rFonts w:hint="eastAsia" w:ascii="仿宋_GB2312" w:hAnsi="宋体" w:eastAsia="仿宋_GB2312" w:cs="仿宋_GB2312"/>
          <w:b w:val="0"/>
          <w:color w:val="000000"/>
          <w:sz w:val="32"/>
          <w:szCs w:val="32"/>
          <w:u w:val="none"/>
        </w:rPr>
        <w:t>天。</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rPr>
          <w:sz w:val="32"/>
          <w:szCs w:val="32"/>
        </w:rPr>
      </w:pPr>
      <w:r>
        <w:rPr>
          <w:rFonts w:hint="eastAsia" w:ascii="仿宋_GB2312" w:hAnsi="宋体" w:eastAsia="仿宋_GB2312" w:cs="仿宋_GB2312"/>
          <w:b w:val="0"/>
          <w:color w:val="000000"/>
          <w:sz w:val="32"/>
          <w:szCs w:val="32"/>
          <w:u w:val="none"/>
        </w:rPr>
        <w:t>（三）</w:t>
      </w:r>
      <w:r>
        <w:rPr>
          <w:rFonts w:hint="eastAsia" w:ascii="仿宋_GB2312" w:hAnsi="宋体" w:eastAsia="仿宋_GB2312" w:cs="仿宋_GB2312"/>
          <w:b w:val="0"/>
          <w:color w:val="000000"/>
          <w:spacing w:val="-4"/>
          <w:sz w:val="32"/>
          <w:szCs w:val="32"/>
          <w:u w:val="none"/>
        </w:rPr>
        <w:t>怀孕女职工在工作时间内进行产前检查，所需时间计入工作时间。</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（四）生育时因难产而剖腹等符合规定情况出现者，可增加产假</w:t>
      </w:r>
      <w:r>
        <w:rPr>
          <w:rFonts w:hint="eastAsia" w:ascii="宋体" w:hAnsi="宋体" w:eastAsia="宋体" w:cs="宋体"/>
          <w:b w:val="0"/>
          <w:color w:val="000000"/>
          <w:sz w:val="32"/>
          <w:szCs w:val="32"/>
          <w:u w:val="none"/>
          <w:lang w:val="en-US"/>
        </w:rPr>
        <w:t>30</w:t>
      </w:r>
      <w:r>
        <w:rPr>
          <w:rFonts w:hint="eastAsia" w:ascii="仿宋_GB2312" w:hAnsi="宋体" w:eastAsia="仿宋_GB2312" w:cs="仿宋_GB2312"/>
          <w:b w:val="0"/>
          <w:color w:val="000000"/>
          <w:sz w:val="32"/>
          <w:szCs w:val="32"/>
          <w:u w:val="none"/>
        </w:rPr>
        <w:t>天；吸引产、钳产等符合规定情况出现者，增加产假</w:t>
      </w:r>
      <w:r>
        <w:rPr>
          <w:rFonts w:hint="eastAsia" w:ascii="宋体" w:hAnsi="宋体" w:eastAsia="宋体" w:cs="宋体"/>
          <w:b w:val="0"/>
          <w:color w:val="000000"/>
          <w:sz w:val="32"/>
          <w:szCs w:val="32"/>
          <w:u w:val="none"/>
          <w:lang w:val="en-US"/>
        </w:rPr>
        <w:t>15</w:t>
      </w:r>
      <w:r>
        <w:rPr>
          <w:rFonts w:hint="eastAsia" w:ascii="仿宋_GB2312" w:hAnsi="宋体" w:eastAsia="仿宋_GB2312" w:cs="仿宋_GB2312"/>
          <w:b w:val="0"/>
          <w:color w:val="000000"/>
          <w:sz w:val="32"/>
          <w:szCs w:val="32"/>
          <w:u w:val="none"/>
        </w:rPr>
        <w:t>天</w:t>
      </w:r>
      <w:r>
        <w:rPr>
          <w:rFonts w:hint="eastAsia" w:ascii="宋体" w:hAnsi="宋体" w:eastAsia="宋体" w:cs="宋体"/>
          <w:b w:val="0"/>
          <w:color w:val="000000"/>
          <w:sz w:val="32"/>
          <w:szCs w:val="32"/>
          <w:u w:val="none"/>
          <w:lang w:val="en-US"/>
        </w:rPr>
        <w:t>(</w:t>
      </w:r>
      <w:r>
        <w:rPr>
          <w:rFonts w:hint="eastAsia" w:ascii="仿宋_GB2312" w:hAnsi="宋体" w:eastAsia="仿宋_GB2312" w:cs="仿宋_GB2312"/>
          <w:b w:val="0"/>
          <w:color w:val="000000"/>
          <w:sz w:val="32"/>
          <w:szCs w:val="32"/>
          <w:u w:val="none"/>
        </w:rPr>
        <w:t>前两项不能相加计算</w:t>
      </w:r>
      <w:r>
        <w:rPr>
          <w:rFonts w:hint="eastAsia" w:ascii="宋体" w:hAnsi="宋体" w:eastAsia="宋体" w:cs="宋体"/>
          <w:b w:val="0"/>
          <w:color w:val="000000"/>
          <w:sz w:val="32"/>
          <w:szCs w:val="32"/>
          <w:u w:val="none"/>
          <w:lang w:val="en-US"/>
        </w:rPr>
        <w:t>)</w:t>
      </w:r>
      <w:r>
        <w:rPr>
          <w:rFonts w:hint="eastAsia" w:ascii="仿宋_GB2312" w:hAnsi="宋体" w:eastAsia="仿宋_GB2312" w:cs="仿宋_GB2312"/>
          <w:b w:val="0"/>
          <w:color w:val="000000"/>
          <w:sz w:val="32"/>
          <w:szCs w:val="32"/>
          <w:u w:val="none"/>
        </w:rPr>
        <w:t>。生育多胞胎的，每多生育</w:t>
      </w:r>
      <w:r>
        <w:rPr>
          <w:rFonts w:hint="eastAsia" w:ascii="宋体" w:hAnsi="宋体" w:eastAsia="宋体" w:cs="宋体"/>
          <w:b w:val="0"/>
          <w:color w:val="000000"/>
          <w:sz w:val="32"/>
          <w:szCs w:val="32"/>
          <w:u w:val="none"/>
          <w:lang w:val="en-US"/>
        </w:rPr>
        <w:t>1</w:t>
      </w:r>
      <w:r>
        <w:rPr>
          <w:rFonts w:hint="eastAsia" w:ascii="仿宋_GB2312" w:hAnsi="宋体" w:eastAsia="仿宋_GB2312" w:cs="仿宋_GB2312"/>
          <w:b w:val="0"/>
          <w:color w:val="000000"/>
          <w:sz w:val="32"/>
          <w:szCs w:val="32"/>
          <w:u w:val="none"/>
        </w:rPr>
        <w:t>个婴儿，增加产假</w:t>
      </w:r>
      <w:r>
        <w:rPr>
          <w:rFonts w:hint="eastAsia" w:ascii="宋体" w:hAnsi="宋体" w:eastAsia="宋体" w:cs="宋体"/>
          <w:b w:val="0"/>
          <w:color w:val="000000"/>
          <w:sz w:val="32"/>
          <w:szCs w:val="32"/>
          <w:u w:val="none"/>
          <w:lang w:val="en-US"/>
        </w:rPr>
        <w:t>15</w:t>
      </w:r>
      <w:r>
        <w:rPr>
          <w:rFonts w:hint="eastAsia" w:ascii="仿宋_GB2312" w:hAnsi="宋体" w:eastAsia="仿宋_GB2312" w:cs="仿宋_GB2312"/>
          <w:b w:val="0"/>
          <w:color w:val="000000"/>
          <w:sz w:val="32"/>
          <w:szCs w:val="32"/>
          <w:u w:val="none"/>
        </w:rPr>
        <w:t>天。</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仿宋_GB2312" w:eastAsia="仿宋_GB2312" w:cs="仿宋_GB2312"/>
          <w:b w:val="0"/>
          <w:color w:val="000000"/>
          <w:sz w:val="32"/>
          <w:szCs w:val="32"/>
          <w:u w:val="none"/>
        </w:rPr>
        <w:t>（五）女教职工符合计划生育怀孕未满</w:t>
      </w:r>
      <w:r>
        <w:rPr>
          <w:rFonts w:hint="eastAsia" w:ascii="仿宋_GB2312" w:hAnsi="仿宋_GB2312" w:eastAsia="仿宋_GB2312" w:cs="仿宋_GB2312"/>
          <w:b w:val="0"/>
          <w:color w:val="000000"/>
          <w:sz w:val="32"/>
          <w:szCs w:val="32"/>
          <w:u w:val="none"/>
          <w:lang w:val="en-US"/>
        </w:rPr>
        <w:t>4</w:t>
      </w:r>
      <w:r>
        <w:rPr>
          <w:rFonts w:hint="eastAsia" w:ascii="仿宋_GB2312" w:hAnsi="仿宋_GB2312" w:eastAsia="仿宋_GB2312" w:cs="仿宋_GB2312"/>
          <w:b w:val="0"/>
          <w:color w:val="000000"/>
          <w:sz w:val="32"/>
          <w:szCs w:val="32"/>
          <w:u w:val="none"/>
        </w:rPr>
        <w:t>个月流产的，享受</w:t>
      </w:r>
      <w:r>
        <w:rPr>
          <w:rFonts w:hint="eastAsia" w:ascii="仿宋_GB2312" w:hAnsi="仿宋_GB2312" w:eastAsia="仿宋_GB2312" w:cs="仿宋_GB2312"/>
          <w:b w:val="0"/>
          <w:color w:val="000000"/>
          <w:sz w:val="32"/>
          <w:szCs w:val="32"/>
          <w:u w:val="none"/>
          <w:lang w:val="en-US"/>
        </w:rPr>
        <w:t>15</w:t>
      </w:r>
      <w:r>
        <w:rPr>
          <w:rFonts w:hint="eastAsia" w:ascii="仿宋_GB2312" w:hAnsi="仿宋_GB2312" w:eastAsia="仿宋_GB2312" w:cs="仿宋_GB2312"/>
          <w:b w:val="0"/>
          <w:color w:val="000000"/>
          <w:sz w:val="32"/>
          <w:szCs w:val="32"/>
          <w:u w:val="none"/>
        </w:rPr>
        <w:t>天产假；怀孕满</w:t>
      </w:r>
      <w:r>
        <w:rPr>
          <w:rFonts w:hint="eastAsia" w:ascii="仿宋_GB2312" w:hAnsi="仿宋_GB2312" w:eastAsia="仿宋_GB2312" w:cs="仿宋_GB2312"/>
          <w:b w:val="0"/>
          <w:color w:val="000000"/>
          <w:sz w:val="32"/>
          <w:szCs w:val="32"/>
          <w:u w:val="none"/>
          <w:lang w:val="en-US"/>
        </w:rPr>
        <w:t>4</w:t>
      </w:r>
      <w:r>
        <w:rPr>
          <w:rFonts w:hint="eastAsia" w:ascii="仿宋_GB2312" w:hAnsi="仿宋_GB2312" w:eastAsia="仿宋_GB2312" w:cs="仿宋_GB2312"/>
          <w:b w:val="0"/>
          <w:color w:val="000000"/>
          <w:sz w:val="32"/>
          <w:szCs w:val="32"/>
          <w:u w:val="none"/>
        </w:rPr>
        <w:t>个月流产的，享受</w:t>
      </w:r>
      <w:r>
        <w:rPr>
          <w:rFonts w:hint="eastAsia" w:ascii="仿宋_GB2312" w:hAnsi="仿宋_GB2312" w:eastAsia="仿宋_GB2312" w:cs="仿宋_GB2312"/>
          <w:b w:val="0"/>
          <w:color w:val="000000"/>
          <w:sz w:val="32"/>
          <w:szCs w:val="32"/>
          <w:u w:val="none"/>
          <w:lang w:val="en-US"/>
        </w:rPr>
        <w:t>42</w:t>
      </w:r>
      <w:r>
        <w:rPr>
          <w:rFonts w:hint="eastAsia" w:ascii="仿宋_GB2312" w:hAnsi="仿宋_GB2312" w:eastAsia="仿宋_GB2312" w:cs="仿宋_GB2312"/>
          <w:b w:val="0"/>
          <w:color w:val="000000"/>
          <w:sz w:val="32"/>
          <w:szCs w:val="32"/>
          <w:u w:val="none"/>
        </w:rPr>
        <w:t>天产假。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（六）根据国家相关规定，女专任教师产假期间若正值寒暑假，其休假时间可顺延。</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（七）女教职工产假期满后，可按规定给予每天</w:t>
      </w:r>
      <w:r>
        <w:rPr>
          <w:rFonts w:hint="eastAsia" w:ascii="宋体" w:hAnsi="宋体" w:eastAsia="宋体" w:cs="宋体"/>
          <w:b w:val="0"/>
          <w:color w:val="000000"/>
          <w:sz w:val="32"/>
          <w:szCs w:val="32"/>
          <w:u w:val="none"/>
          <w:lang w:val="en-US"/>
        </w:rPr>
        <w:t>1</w:t>
      </w:r>
      <w:r>
        <w:rPr>
          <w:rFonts w:hint="eastAsia" w:ascii="仿宋_GB2312" w:hAnsi="宋体" w:eastAsia="仿宋_GB2312" w:cs="仿宋_GB2312"/>
          <w:b w:val="0"/>
          <w:color w:val="000000"/>
          <w:sz w:val="32"/>
          <w:szCs w:val="32"/>
          <w:u w:val="none"/>
        </w:rPr>
        <w:t>小时哺乳时间至婴儿一周岁，生育多胞胎的，每多哺乳一个婴儿，每天增加</w:t>
      </w:r>
      <w:r>
        <w:rPr>
          <w:rFonts w:hint="eastAsia" w:ascii="宋体" w:hAnsi="宋体" w:eastAsia="宋体" w:cs="宋体"/>
          <w:b w:val="0"/>
          <w:color w:val="000000"/>
          <w:sz w:val="32"/>
          <w:szCs w:val="32"/>
          <w:u w:val="none"/>
          <w:lang w:val="en-US"/>
        </w:rPr>
        <w:t>1</w:t>
      </w:r>
      <w:r>
        <w:rPr>
          <w:rFonts w:hint="eastAsia" w:ascii="仿宋_GB2312" w:hAnsi="宋体" w:eastAsia="仿宋_GB2312" w:cs="仿宋_GB2312"/>
          <w:b w:val="0"/>
          <w:color w:val="000000"/>
          <w:sz w:val="32"/>
          <w:szCs w:val="32"/>
          <w:u w:val="none"/>
        </w:rPr>
        <w:t>小时哺乳时间。</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kern w:val="0"/>
          <w:sz w:val="32"/>
          <w:szCs w:val="32"/>
          <w:u w:val="none"/>
          <w:lang w:val="en-US" w:eastAsia="zh-CN" w:bidi="ar"/>
        </w:rPr>
        <w:t>（八）符合计划生育规定的女教职工产假期满后抚育婴儿有实际困难，经本人申请，所在单位同意并签署意见，报人力资源管理处审批同意，可请哺乳假全休至婴儿一周岁。</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rPr>
          <w:rFonts w:hint="eastAsia" w:ascii="仿宋_GB2312" w:hAnsi="宋体" w:eastAsia="仿宋_GB2312" w:cs="仿宋_GB2312"/>
          <w:b w:val="0"/>
          <w:color w:val="000000"/>
          <w:sz w:val="32"/>
          <w:szCs w:val="32"/>
          <w:u w:val="none"/>
        </w:rPr>
      </w:pPr>
      <w:r>
        <w:rPr>
          <w:rFonts w:hint="eastAsia" w:ascii="仿宋_GB2312" w:hAnsi="宋体" w:eastAsia="仿宋_GB2312" w:cs="仿宋_GB2312"/>
          <w:b w:val="0"/>
          <w:color w:val="000000"/>
          <w:sz w:val="32"/>
          <w:szCs w:val="32"/>
          <w:u w:val="none"/>
        </w:rPr>
        <w:t>（九）接受节育手术者，凭医院证明，享受国家规定的计划生育假期：</w:t>
      </w:r>
      <w:r>
        <w:rPr>
          <w:rFonts w:hint="eastAsia" w:ascii="宋体" w:hAnsi="宋体" w:eastAsia="宋体" w:cs="宋体"/>
          <w:b w:val="0"/>
          <w:color w:val="000000"/>
          <w:sz w:val="32"/>
          <w:szCs w:val="32"/>
          <w:u w:val="none"/>
        </w:rPr>
        <w:t>①</w:t>
      </w:r>
      <w:r>
        <w:rPr>
          <w:rFonts w:hint="eastAsia" w:ascii="仿宋_GB2312" w:hAnsi="宋体" w:eastAsia="仿宋_GB2312" w:cs="仿宋_GB2312"/>
          <w:b w:val="0"/>
          <w:color w:val="000000"/>
          <w:sz w:val="32"/>
          <w:szCs w:val="32"/>
          <w:u w:val="none"/>
        </w:rPr>
        <w:t>放置宫内节育器的，休息</w:t>
      </w:r>
      <w:r>
        <w:rPr>
          <w:rFonts w:hint="eastAsia" w:ascii="宋体" w:hAnsi="宋体" w:eastAsia="宋体" w:cs="宋体"/>
          <w:b w:val="0"/>
          <w:color w:val="000000"/>
          <w:sz w:val="32"/>
          <w:szCs w:val="32"/>
          <w:u w:val="none"/>
          <w:lang w:val="en-US"/>
        </w:rPr>
        <w:t>3</w:t>
      </w:r>
      <w:r>
        <w:rPr>
          <w:rFonts w:hint="eastAsia" w:ascii="仿宋_GB2312" w:hAnsi="宋体" w:eastAsia="仿宋_GB2312" w:cs="仿宋_GB2312"/>
          <w:b w:val="0"/>
          <w:color w:val="000000"/>
          <w:sz w:val="32"/>
          <w:szCs w:val="32"/>
          <w:u w:val="none"/>
        </w:rPr>
        <w:t>天，手术后</w:t>
      </w:r>
      <w:r>
        <w:rPr>
          <w:rFonts w:hint="eastAsia" w:ascii="宋体" w:hAnsi="宋体" w:eastAsia="宋体" w:cs="宋体"/>
          <w:b w:val="0"/>
          <w:color w:val="000000"/>
          <w:sz w:val="32"/>
          <w:szCs w:val="32"/>
          <w:u w:val="none"/>
          <w:lang w:val="en-US"/>
        </w:rPr>
        <w:t>7</w:t>
      </w:r>
      <w:r>
        <w:rPr>
          <w:rFonts w:hint="eastAsia" w:ascii="仿宋_GB2312" w:hAnsi="宋体" w:eastAsia="仿宋_GB2312" w:cs="仿宋_GB2312"/>
          <w:b w:val="0"/>
          <w:color w:val="000000"/>
          <w:sz w:val="32"/>
          <w:szCs w:val="32"/>
          <w:u w:val="none"/>
        </w:rPr>
        <w:t>日不从事重体力劳动；</w:t>
      </w:r>
      <w:r>
        <w:rPr>
          <w:rFonts w:hint="eastAsia" w:ascii="宋体" w:hAnsi="宋体" w:eastAsia="宋体" w:cs="宋体"/>
          <w:b w:val="0"/>
          <w:color w:val="000000"/>
          <w:sz w:val="32"/>
          <w:szCs w:val="32"/>
          <w:u w:val="none"/>
        </w:rPr>
        <w:t>②</w:t>
      </w:r>
      <w:r>
        <w:rPr>
          <w:rFonts w:hint="eastAsia" w:ascii="仿宋_GB2312" w:hAnsi="宋体" w:eastAsia="仿宋_GB2312" w:cs="仿宋_GB2312"/>
          <w:b w:val="0"/>
          <w:color w:val="000000"/>
          <w:sz w:val="32"/>
          <w:szCs w:val="32"/>
          <w:u w:val="none"/>
        </w:rPr>
        <w:t>按规定取出宫内节育器的，休息</w:t>
      </w:r>
      <w:r>
        <w:rPr>
          <w:rFonts w:hint="eastAsia" w:ascii="宋体" w:hAnsi="宋体" w:eastAsia="宋体" w:cs="宋体"/>
          <w:b w:val="0"/>
          <w:color w:val="000000"/>
          <w:sz w:val="32"/>
          <w:szCs w:val="32"/>
          <w:u w:val="none"/>
          <w:lang w:val="en-US"/>
        </w:rPr>
        <w:t>2</w:t>
      </w:r>
      <w:r>
        <w:rPr>
          <w:rFonts w:hint="eastAsia" w:ascii="仿宋_GB2312" w:hAnsi="宋体" w:eastAsia="仿宋_GB2312" w:cs="仿宋_GB2312"/>
          <w:b w:val="0"/>
          <w:color w:val="000000"/>
          <w:sz w:val="32"/>
          <w:szCs w:val="32"/>
          <w:u w:val="none"/>
        </w:rPr>
        <w:t>天；</w:t>
      </w:r>
      <w:r>
        <w:rPr>
          <w:rFonts w:hint="eastAsia" w:ascii="宋体" w:hAnsi="宋体" w:eastAsia="宋体" w:cs="宋体"/>
          <w:b w:val="0"/>
          <w:color w:val="000000"/>
          <w:sz w:val="32"/>
          <w:szCs w:val="32"/>
          <w:u w:val="none"/>
        </w:rPr>
        <w:t>③</w:t>
      </w:r>
      <w:r>
        <w:rPr>
          <w:rFonts w:hint="eastAsia" w:ascii="仿宋_GB2312" w:hAnsi="宋体" w:eastAsia="仿宋_GB2312" w:cs="仿宋_GB2312"/>
          <w:b w:val="0"/>
          <w:color w:val="000000"/>
          <w:sz w:val="32"/>
          <w:szCs w:val="32"/>
          <w:u w:val="none"/>
        </w:rPr>
        <w:t>输精管结扎的，休息</w:t>
      </w:r>
      <w:r>
        <w:rPr>
          <w:rFonts w:hint="eastAsia" w:ascii="宋体" w:hAnsi="宋体" w:eastAsia="宋体" w:cs="宋体"/>
          <w:b w:val="0"/>
          <w:color w:val="000000"/>
          <w:sz w:val="32"/>
          <w:szCs w:val="32"/>
          <w:u w:val="none"/>
          <w:lang w:val="en-US"/>
        </w:rPr>
        <w:t>10</w:t>
      </w:r>
      <w:r>
        <w:rPr>
          <w:rFonts w:hint="eastAsia" w:ascii="仿宋_GB2312" w:hAnsi="宋体" w:eastAsia="仿宋_GB2312" w:cs="仿宋_GB2312"/>
          <w:b w:val="0"/>
          <w:color w:val="000000"/>
          <w:sz w:val="32"/>
          <w:szCs w:val="32"/>
          <w:u w:val="none"/>
        </w:rPr>
        <w:t>天；输卵管结扎的，休息</w:t>
      </w:r>
      <w:r>
        <w:rPr>
          <w:rFonts w:hint="eastAsia" w:ascii="宋体" w:hAnsi="宋体" w:eastAsia="宋体" w:cs="宋体"/>
          <w:b w:val="0"/>
          <w:color w:val="000000"/>
          <w:sz w:val="32"/>
          <w:szCs w:val="32"/>
          <w:u w:val="none"/>
          <w:lang w:val="en-US"/>
        </w:rPr>
        <w:t>30</w:t>
      </w:r>
      <w:r>
        <w:rPr>
          <w:rFonts w:hint="eastAsia" w:ascii="仿宋_GB2312" w:hAnsi="宋体" w:eastAsia="仿宋_GB2312" w:cs="仿宋_GB2312"/>
          <w:b w:val="0"/>
          <w:color w:val="000000"/>
          <w:sz w:val="32"/>
          <w:szCs w:val="32"/>
          <w:u w:val="none"/>
        </w:rPr>
        <w:t>天；符合再生育条件，施行输卵（精）管复通术的，休息</w:t>
      </w:r>
      <w:r>
        <w:rPr>
          <w:rFonts w:hint="eastAsia" w:ascii="宋体" w:hAnsi="宋体" w:eastAsia="宋体" w:cs="宋体"/>
          <w:b w:val="0"/>
          <w:color w:val="000000"/>
          <w:sz w:val="32"/>
          <w:szCs w:val="32"/>
          <w:u w:val="none"/>
          <w:lang w:val="en-US"/>
        </w:rPr>
        <w:t>14</w:t>
      </w:r>
      <w:r>
        <w:rPr>
          <w:rFonts w:hint="eastAsia" w:ascii="仿宋_GB2312" w:hAnsi="宋体" w:eastAsia="仿宋_GB2312" w:cs="仿宋_GB2312"/>
          <w:b w:val="0"/>
          <w:color w:val="000000"/>
          <w:sz w:val="32"/>
          <w:szCs w:val="32"/>
          <w:u w:val="none"/>
        </w:rPr>
        <w:t>天；</w:t>
      </w:r>
      <w:r>
        <w:rPr>
          <w:rFonts w:hint="eastAsia" w:ascii="宋体" w:hAnsi="宋体" w:eastAsia="宋体" w:cs="宋体"/>
          <w:b w:val="0"/>
          <w:color w:val="000000"/>
          <w:sz w:val="32"/>
          <w:szCs w:val="32"/>
          <w:u w:val="none"/>
        </w:rPr>
        <w:t>④</w:t>
      </w:r>
      <w:r>
        <w:rPr>
          <w:rFonts w:hint="eastAsia" w:ascii="仿宋_GB2312" w:hAnsi="宋体" w:eastAsia="仿宋_GB2312" w:cs="仿宋_GB2312"/>
          <w:b w:val="0"/>
          <w:color w:val="000000"/>
          <w:sz w:val="32"/>
          <w:szCs w:val="32"/>
          <w:u w:val="none"/>
        </w:rPr>
        <w:t>施行皮下埋植术的，休息</w:t>
      </w:r>
      <w:r>
        <w:rPr>
          <w:rFonts w:hint="eastAsia" w:ascii="宋体" w:hAnsi="宋体" w:eastAsia="宋体" w:cs="宋体"/>
          <w:b w:val="0"/>
          <w:color w:val="000000"/>
          <w:sz w:val="32"/>
          <w:szCs w:val="32"/>
          <w:u w:val="none"/>
          <w:lang w:val="en-US"/>
        </w:rPr>
        <w:t>3</w:t>
      </w:r>
      <w:r>
        <w:rPr>
          <w:rFonts w:hint="eastAsia" w:ascii="仿宋_GB2312" w:hAnsi="宋体" w:eastAsia="仿宋_GB2312" w:cs="仿宋_GB2312"/>
          <w:b w:val="0"/>
          <w:color w:val="000000"/>
          <w:sz w:val="32"/>
          <w:szCs w:val="32"/>
          <w:u w:val="none"/>
        </w:rPr>
        <w:t>天</w:t>
      </w:r>
      <w:r>
        <w:rPr>
          <w:rFonts w:hint="eastAsia" w:ascii="宋体" w:hAnsi="宋体" w:eastAsia="宋体" w:cs="宋体"/>
          <w:b w:val="0"/>
          <w:color w:val="000000"/>
          <w:sz w:val="32"/>
          <w:szCs w:val="32"/>
          <w:u w:val="none"/>
          <w:lang w:val="en-US"/>
        </w:rPr>
        <w:t>;</w:t>
      </w:r>
      <w:r>
        <w:rPr>
          <w:rFonts w:hint="eastAsia" w:ascii="宋体" w:hAnsi="宋体" w:eastAsia="宋体" w:cs="宋体"/>
          <w:b w:val="0"/>
          <w:color w:val="000000"/>
          <w:sz w:val="32"/>
          <w:szCs w:val="32"/>
          <w:u w:val="none"/>
        </w:rPr>
        <w:t>⑤</w:t>
      </w:r>
      <w:r>
        <w:rPr>
          <w:rFonts w:hint="eastAsia" w:ascii="仿宋_GB2312" w:hAnsi="宋体" w:eastAsia="仿宋_GB2312" w:cs="仿宋_GB2312"/>
          <w:b w:val="0"/>
          <w:color w:val="000000"/>
          <w:sz w:val="32"/>
          <w:szCs w:val="32"/>
          <w:u w:val="none"/>
        </w:rPr>
        <w:t>怀孕</w:t>
      </w:r>
      <w:r>
        <w:rPr>
          <w:rFonts w:hint="eastAsia" w:ascii="宋体" w:hAnsi="宋体" w:eastAsia="宋体" w:cs="宋体"/>
          <w:b w:val="0"/>
          <w:color w:val="000000"/>
          <w:sz w:val="32"/>
          <w:szCs w:val="32"/>
          <w:u w:val="none"/>
          <w:lang w:val="en-US"/>
        </w:rPr>
        <w:t>2</w:t>
      </w:r>
      <w:r>
        <w:rPr>
          <w:rFonts w:hint="eastAsia" w:ascii="仿宋_GB2312" w:hAnsi="宋体" w:eastAsia="仿宋_GB2312" w:cs="仿宋_GB2312"/>
          <w:b w:val="0"/>
          <w:color w:val="000000"/>
          <w:sz w:val="32"/>
          <w:szCs w:val="32"/>
          <w:u w:val="none"/>
        </w:rPr>
        <w:t>个月以下人工流产的，休息</w:t>
      </w:r>
      <w:r>
        <w:rPr>
          <w:rFonts w:hint="eastAsia" w:ascii="宋体" w:hAnsi="宋体" w:eastAsia="宋体" w:cs="宋体"/>
          <w:b w:val="0"/>
          <w:color w:val="000000"/>
          <w:sz w:val="32"/>
          <w:szCs w:val="32"/>
          <w:u w:val="none"/>
          <w:lang w:val="en-US"/>
        </w:rPr>
        <w:t>15</w:t>
      </w:r>
      <w:r>
        <w:rPr>
          <w:rFonts w:hint="eastAsia" w:ascii="仿宋_GB2312" w:hAnsi="宋体" w:eastAsia="仿宋_GB2312" w:cs="仿宋_GB2312"/>
          <w:b w:val="0"/>
          <w:color w:val="000000"/>
          <w:sz w:val="32"/>
          <w:szCs w:val="32"/>
          <w:u w:val="none"/>
        </w:rPr>
        <w:t>天；怀孕</w:t>
      </w:r>
      <w:r>
        <w:rPr>
          <w:rFonts w:hint="eastAsia" w:ascii="宋体" w:hAnsi="宋体" w:eastAsia="宋体" w:cs="宋体"/>
          <w:b w:val="0"/>
          <w:color w:val="000000"/>
          <w:sz w:val="32"/>
          <w:szCs w:val="32"/>
          <w:u w:val="none"/>
          <w:lang w:val="en-US"/>
        </w:rPr>
        <w:t>2</w:t>
      </w:r>
      <w:r>
        <w:rPr>
          <w:rFonts w:hint="eastAsia" w:ascii="仿宋_GB2312" w:hAnsi="宋体" w:eastAsia="仿宋_GB2312" w:cs="仿宋_GB2312"/>
          <w:b w:val="0"/>
          <w:color w:val="000000"/>
          <w:sz w:val="32"/>
          <w:szCs w:val="32"/>
          <w:u w:val="none"/>
        </w:rPr>
        <w:t>个月以上</w:t>
      </w:r>
      <w:r>
        <w:rPr>
          <w:rFonts w:hint="eastAsia" w:ascii="宋体" w:hAnsi="宋体" w:eastAsia="宋体" w:cs="宋体"/>
          <w:b w:val="0"/>
          <w:color w:val="000000"/>
          <w:sz w:val="32"/>
          <w:szCs w:val="32"/>
          <w:u w:val="none"/>
          <w:lang w:val="en-US"/>
        </w:rPr>
        <w:t>4</w:t>
      </w:r>
      <w:r>
        <w:rPr>
          <w:rFonts w:hint="eastAsia" w:ascii="仿宋_GB2312" w:hAnsi="宋体" w:eastAsia="仿宋_GB2312" w:cs="仿宋_GB2312"/>
          <w:b w:val="0"/>
          <w:color w:val="000000"/>
          <w:sz w:val="32"/>
          <w:szCs w:val="32"/>
          <w:u w:val="none"/>
        </w:rPr>
        <w:t>个月以下人工流产，休息</w:t>
      </w:r>
      <w:r>
        <w:rPr>
          <w:rFonts w:hint="eastAsia" w:ascii="宋体" w:hAnsi="宋体" w:eastAsia="宋体" w:cs="宋体"/>
          <w:b w:val="0"/>
          <w:color w:val="000000"/>
          <w:sz w:val="32"/>
          <w:szCs w:val="32"/>
          <w:u w:val="none"/>
          <w:lang w:val="en-US"/>
        </w:rPr>
        <w:t>30</w:t>
      </w:r>
      <w:r>
        <w:rPr>
          <w:rFonts w:hint="eastAsia" w:ascii="仿宋_GB2312" w:hAnsi="宋体" w:eastAsia="仿宋_GB2312" w:cs="仿宋_GB2312"/>
          <w:b w:val="0"/>
          <w:color w:val="000000"/>
          <w:sz w:val="32"/>
          <w:szCs w:val="32"/>
          <w:u w:val="none"/>
        </w:rPr>
        <w:t>天；怀孕</w:t>
      </w:r>
      <w:r>
        <w:rPr>
          <w:rFonts w:hint="eastAsia" w:ascii="宋体" w:hAnsi="宋体" w:eastAsia="宋体" w:cs="宋体"/>
          <w:b w:val="0"/>
          <w:color w:val="000000"/>
          <w:sz w:val="32"/>
          <w:szCs w:val="32"/>
          <w:u w:val="none"/>
          <w:lang w:val="en-US"/>
        </w:rPr>
        <w:t>4</w:t>
      </w:r>
      <w:r>
        <w:rPr>
          <w:rFonts w:hint="eastAsia" w:ascii="仿宋_GB2312" w:hAnsi="宋体" w:eastAsia="仿宋_GB2312" w:cs="仿宋_GB2312"/>
          <w:b w:val="0"/>
          <w:color w:val="000000"/>
          <w:sz w:val="32"/>
          <w:szCs w:val="32"/>
          <w:u w:val="none"/>
        </w:rPr>
        <w:t>个月以上引产的，休息</w:t>
      </w:r>
      <w:r>
        <w:rPr>
          <w:rFonts w:hint="eastAsia" w:ascii="宋体" w:hAnsi="宋体" w:eastAsia="宋体" w:cs="宋体"/>
          <w:b w:val="0"/>
          <w:color w:val="000000"/>
          <w:sz w:val="32"/>
          <w:szCs w:val="32"/>
          <w:u w:val="none"/>
          <w:lang w:val="en-US"/>
        </w:rPr>
        <w:t>45</w:t>
      </w:r>
      <w:r>
        <w:rPr>
          <w:rFonts w:hint="eastAsia" w:ascii="仿宋_GB2312" w:hAnsi="宋体" w:eastAsia="仿宋_GB2312" w:cs="仿宋_GB2312"/>
          <w:b w:val="0"/>
          <w:color w:val="000000"/>
          <w:sz w:val="32"/>
          <w:szCs w:val="32"/>
          <w:u w:val="none"/>
        </w:rPr>
        <w:t>天。同时施行两种节育手术的，合并计算假期。</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rPr>
          <w:rFonts w:hint="eastAsia" w:ascii="仿宋_GB2312" w:hAnsi="宋体" w:eastAsia="仿宋_GB2312" w:cs="仿宋_GB2312"/>
          <w:b w:val="0"/>
          <w:color w:val="000000"/>
          <w:sz w:val="32"/>
          <w:szCs w:val="32"/>
          <w:u w:val="none"/>
        </w:rPr>
      </w:pP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第十一条</w:t>
      </w:r>
      <w:r>
        <w:rPr>
          <w:rFonts w:hint="eastAsia" w:ascii="宋体" w:hAnsi="宋体" w:eastAsia="宋体" w:cs="宋体"/>
          <w:b/>
          <w:color w:val="000000"/>
          <w:sz w:val="32"/>
          <w:szCs w:val="32"/>
          <w:u w:val="none"/>
          <w:lang w:val="en-US"/>
        </w:rPr>
        <w:t xml:space="preserve">  </w:t>
      </w:r>
      <w:r>
        <w:rPr>
          <w:rFonts w:hint="eastAsia" w:ascii="仿宋_GB2312" w:hAnsi="宋体" w:eastAsia="仿宋_GB2312" w:cs="仿宋_GB2312"/>
          <w:b w:val="0"/>
          <w:color w:val="000000"/>
          <w:sz w:val="32"/>
          <w:szCs w:val="32"/>
          <w:u w:val="none"/>
        </w:rPr>
        <w:t>陪产假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符合国家法律、法规规定生育子女的夫妻，男教职工可享受</w:t>
      </w:r>
      <w:r>
        <w:rPr>
          <w:rFonts w:hint="eastAsia" w:ascii="宋体" w:hAnsi="宋体" w:eastAsia="宋体" w:cs="宋体"/>
          <w:b w:val="0"/>
          <w:color w:val="000000"/>
          <w:sz w:val="32"/>
          <w:szCs w:val="32"/>
          <w:u w:val="none"/>
          <w:lang w:val="en-US"/>
        </w:rPr>
        <w:t>15</w:t>
      </w:r>
      <w:r>
        <w:rPr>
          <w:rFonts w:hint="eastAsia" w:ascii="仿宋_GB2312" w:hAnsi="宋体" w:eastAsia="仿宋_GB2312" w:cs="仿宋_GB2312"/>
          <w:b w:val="0"/>
          <w:color w:val="000000"/>
          <w:sz w:val="32"/>
          <w:szCs w:val="32"/>
          <w:u w:val="none"/>
        </w:rPr>
        <w:t>天陪产假。申请陪产假的男教职工须由本人提出申请、所在单位签署意见，报人力资源管理处审批。</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第十二条</w:t>
      </w:r>
      <w:r>
        <w:rPr>
          <w:rFonts w:hint="eastAsia" w:ascii="宋体" w:hAnsi="宋体" w:eastAsia="宋体" w:cs="宋体"/>
          <w:b/>
          <w:color w:val="000000"/>
          <w:sz w:val="32"/>
          <w:szCs w:val="32"/>
          <w:u w:val="none"/>
          <w:lang w:val="en-US"/>
        </w:rPr>
        <w:t xml:space="preserve">  </w:t>
      </w:r>
      <w:r>
        <w:rPr>
          <w:rFonts w:hint="eastAsia" w:ascii="仿宋_GB2312" w:hAnsi="宋体" w:eastAsia="仿宋_GB2312" w:cs="仿宋_GB2312"/>
          <w:b w:val="0"/>
          <w:color w:val="000000"/>
          <w:sz w:val="32"/>
          <w:szCs w:val="32"/>
          <w:u w:val="none"/>
        </w:rPr>
        <w:t>探亲假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Style w:val="4"/>
          <w:rFonts w:hint="eastAsia" w:ascii="仿宋_GB2312" w:hAnsi="宋体" w:eastAsia="仿宋_GB2312" w:cs="仿宋_GB2312"/>
          <w:b w:val="0"/>
          <w:color w:val="000000"/>
          <w:sz w:val="32"/>
          <w:szCs w:val="32"/>
          <w:u w:val="none"/>
        </w:rPr>
        <w:t>（一）根据国务院关于职工探亲待遇的规定，学校实行寒暑假制度，教职工探亲假应安排在寒暑假内。如按国家相关规定实行年休假制度的，由所在单位根据工作的具体情况统筹安排，按相应的聘任合同或劳动合同及岗位要求执行。</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sz w:val="32"/>
          <w:szCs w:val="32"/>
          <w:u w:val="none"/>
        </w:rPr>
        <w:t>（二）已婚职工探望配偶的，每年给予报销往返路费</w:t>
      </w:r>
      <w:r>
        <w:rPr>
          <w:rFonts w:hint="eastAsia" w:ascii="仿宋_GB2312" w:hAnsi="仿宋_GB2312" w:eastAsia="仿宋_GB2312" w:cs="仿宋_GB2312"/>
          <w:b w:val="0"/>
          <w:color w:val="000000"/>
          <w:sz w:val="32"/>
          <w:szCs w:val="32"/>
          <w:u w:val="none"/>
          <w:lang w:val="en-US"/>
        </w:rPr>
        <w:t>1</w:t>
      </w:r>
      <w:r>
        <w:rPr>
          <w:rFonts w:hint="eastAsia" w:ascii="仿宋_GB2312" w:hAnsi="仿宋_GB2312" w:eastAsia="仿宋_GB2312" w:cs="仿宋_GB2312"/>
          <w:b w:val="0"/>
          <w:color w:val="000000"/>
          <w:sz w:val="32"/>
          <w:szCs w:val="32"/>
          <w:u w:val="none"/>
        </w:rPr>
        <w:t>次；探望父母的，每</w:t>
      </w:r>
      <w:r>
        <w:rPr>
          <w:rFonts w:hint="eastAsia" w:ascii="仿宋_GB2312" w:hAnsi="仿宋_GB2312" w:eastAsia="仿宋_GB2312" w:cs="仿宋_GB2312"/>
          <w:b w:val="0"/>
          <w:color w:val="000000"/>
          <w:sz w:val="32"/>
          <w:szCs w:val="32"/>
          <w:u w:val="none"/>
          <w:lang w:val="en-US"/>
        </w:rPr>
        <w:t>4</w:t>
      </w:r>
      <w:r>
        <w:rPr>
          <w:rFonts w:hint="eastAsia" w:ascii="仿宋_GB2312" w:hAnsi="仿宋_GB2312" w:eastAsia="仿宋_GB2312" w:cs="仿宋_GB2312"/>
          <w:b w:val="0"/>
          <w:color w:val="000000"/>
          <w:sz w:val="32"/>
          <w:szCs w:val="32"/>
          <w:u w:val="none"/>
        </w:rPr>
        <w:t>年给予报销往返路费</w:t>
      </w:r>
      <w:r>
        <w:rPr>
          <w:rFonts w:hint="eastAsia" w:ascii="仿宋_GB2312" w:hAnsi="仿宋_GB2312" w:eastAsia="仿宋_GB2312" w:cs="仿宋_GB2312"/>
          <w:b w:val="0"/>
          <w:color w:val="000000"/>
          <w:sz w:val="32"/>
          <w:szCs w:val="32"/>
          <w:u w:val="none"/>
          <w:lang w:val="en-US"/>
        </w:rPr>
        <w:t>1</w:t>
      </w:r>
      <w:r>
        <w:rPr>
          <w:rFonts w:hint="eastAsia" w:ascii="仿宋_GB2312" w:hAnsi="仿宋_GB2312" w:eastAsia="仿宋_GB2312" w:cs="仿宋_GB2312"/>
          <w:b w:val="0"/>
          <w:color w:val="000000"/>
          <w:sz w:val="32"/>
          <w:szCs w:val="32"/>
          <w:u w:val="none"/>
        </w:rPr>
        <w:t>次。未婚职工探望父母的，每年给予报销往返路费</w:t>
      </w:r>
      <w:r>
        <w:rPr>
          <w:rFonts w:hint="eastAsia" w:ascii="仿宋_GB2312" w:hAnsi="仿宋_GB2312" w:eastAsia="仿宋_GB2312" w:cs="仿宋_GB2312"/>
          <w:b w:val="0"/>
          <w:color w:val="000000"/>
          <w:sz w:val="32"/>
          <w:szCs w:val="32"/>
          <w:u w:val="none"/>
          <w:lang w:val="en-US"/>
        </w:rPr>
        <w:t>1</w:t>
      </w:r>
      <w:r>
        <w:rPr>
          <w:rFonts w:hint="eastAsia" w:ascii="仿宋_GB2312" w:hAnsi="仿宋_GB2312" w:eastAsia="仿宋_GB2312" w:cs="仿宋_GB2312"/>
          <w:b w:val="0"/>
          <w:color w:val="000000"/>
          <w:sz w:val="32"/>
          <w:szCs w:val="32"/>
          <w:u w:val="none"/>
        </w:rPr>
        <w:t>次。具体报销标准按照国家政策和学校相关规定执行。</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（三）</w:t>
      </w:r>
      <w:r>
        <w:rPr>
          <w:rStyle w:val="4"/>
          <w:rFonts w:hint="eastAsia" w:ascii="仿宋_GB2312" w:hAnsi="宋体" w:eastAsia="仿宋_GB2312" w:cs="仿宋_GB2312"/>
          <w:b w:val="0"/>
          <w:color w:val="000000"/>
          <w:sz w:val="32"/>
          <w:szCs w:val="32"/>
          <w:u w:val="none"/>
        </w:rPr>
        <w:t>归侨、侨眷、台胞教职工出境探亲根据国家有关规定执行。</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（四）各单位人事秘书根据以上探亲假规定，于寒暑假后的一个月内及时将本单位可享受且已享受探亲假的教职工名单提供人力资源管理处备案</w:t>
      </w:r>
      <w:r>
        <w:rPr>
          <w:rFonts w:hint="eastAsia" w:ascii="仿宋_GB2312" w:hAnsi="宋体" w:eastAsia="仿宋_GB2312" w:cs="仿宋_GB2312"/>
          <w:b w:val="0"/>
          <w:color w:val="000000"/>
          <w:sz w:val="36"/>
          <w:szCs w:val="36"/>
          <w:u w:val="none"/>
        </w:rPr>
        <w:t>。路费报销当年有效，过期不予办理。</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（五）在国家规定的各种假期、寒暑假外，因私申请出国探亲的人员均按事假办理。</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第十三条</w:t>
      </w:r>
      <w:r>
        <w:rPr>
          <w:rFonts w:hint="eastAsia" w:ascii="宋体" w:hAnsi="宋体" w:eastAsia="宋体" w:cs="宋体"/>
          <w:b/>
          <w:color w:val="000000"/>
          <w:sz w:val="32"/>
          <w:szCs w:val="32"/>
          <w:u w:val="none"/>
          <w:lang w:val="en-US"/>
        </w:rPr>
        <w:t xml:space="preserve">  </w:t>
      </w:r>
      <w:r>
        <w:rPr>
          <w:rFonts w:hint="eastAsia" w:ascii="仿宋_GB2312" w:hAnsi="宋体" w:eastAsia="仿宋_GB2312" w:cs="仿宋_GB2312"/>
          <w:b w:val="0"/>
          <w:color w:val="000000"/>
          <w:sz w:val="32"/>
          <w:szCs w:val="32"/>
          <w:u w:val="none"/>
        </w:rPr>
        <w:t>丧假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（一）直系亲属（父母、配偶和子女）及配偶父母去世的，经所在单位批准，可申请</w:t>
      </w:r>
      <w:r>
        <w:rPr>
          <w:rFonts w:hint="eastAsia" w:ascii="宋体" w:hAnsi="宋体" w:eastAsia="宋体" w:cs="宋体"/>
          <w:b w:val="0"/>
          <w:color w:val="000000"/>
          <w:sz w:val="32"/>
          <w:szCs w:val="32"/>
          <w:u w:val="none"/>
          <w:lang w:val="en-US"/>
        </w:rPr>
        <w:t>5</w:t>
      </w:r>
      <w:r>
        <w:rPr>
          <w:rFonts w:hint="eastAsia" w:ascii="仿宋_GB2312" w:hAnsi="宋体" w:eastAsia="仿宋_GB2312" w:cs="仿宋_GB2312"/>
          <w:b w:val="0"/>
          <w:color w:val="000000"/>
          <w:sz w:val="32"/>
          <w:szCs w:val="32"/>
          <w:u w:val="none"/>
        </w:rPr>
        <w:t>天丧假。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（二）符合探亲条件，并在父母或配偶去世的当年未曾享受过探亲假待遇的教职工，请假办理丧事时，可享受探亲假关于路费报销的待遇。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（三）教职工需去外地料理丧事的，可根据实际情况给予路程假，路费自理。</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（四）丧假由各单位按照</w:t>
      </w:r>
      <w:r>
        <w:rPr>
          <w:rFonts w:hint="eastAsia" w:ascii="仿宋_GB2312" w:hAnsi="宋体" w:eastAsia="仿宋_GB2312" w:cs="仿宋_GB2312"/>
          <w:b w:val="0"/>
          <w:color w:val="000000"/>
          <w:sz w:val="36"/>
          <w:szCs w:val="36"/>
          <w:u w:val="none"/>
        </w:rPr>
        <w:t>本文件</w:t>
      </w:r>
      <w:r>
        <w:rPr>
          <w:rFonts w:hint="eastAsia" w:ascii="仿宋_GB2312" w:hAnsi="宋体" w:eastAsia="仿宋_GB2312" w:cs="仿宋_GB2312"/>
          <w:b w:val="0"/>
          <w:color w:val="000000"/>
          <w:sz w:val="32"/>
          <w:szCs w:val="32"/>
          <w:u w:val="none"/>
        </w:rPr>
        <w:t>规定予以审批。</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宋体" w:hAnsi="宋体" w:eastAsia="宋体" w:cs="宋体"/>
          <w:b w:val="0"/>
          <w:color w:val="000000"/>
          <w:sz w:val="21"/>
          <w:szCs w:val="21"/>
          <w:u w:val="none"/>
        </w:rPr>
        <w:t> </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jc w:val="center"/>
        <w:textAlignment w:val="auto"/>
        <w:outlineLvl w:val="9"/>
      </w:pPr>
      <w:r>
        <w:rPr>
          <w:rFonts w:hint="eastAsia" w:ascii="黑体" w:hAnsi="宋体" w:eastAsia="黑体" w:cs="黑体"/>
          <w:b w:val="0"/>
          <w:color w:val="000000"/>
          <w:sz w:val="32"/>
          <w:szCs w:val="32"/>
          <w:u w:val="none"/>
        </w:rPr>
        <w:t>四、附</w:t>
      </w:r>
      <w:r>
        <w:rPr>
          <w:rFonts w:hint="eastAsia" w:ascii="宋体" w:hAnsi="宋体" w:eastAsia="宋体" w:cs="宋体"/>
          <w:b w:val="0"/>
          <w:color w:val="000000"/>
          <w:sz w:val="32"/>
          <w:szCs w:val="32"/>
          <w:u w:val="none"/>
          <w:lang w:val="en-US"/>
        </w:rPr>
        <w:t xml:space="preserve">  </w:t>
      </w:r>
      <w:r>
        <w:rPr>
          <w:rFonts w:hint="eastAsia" w:ascii="黑体" w:hAnsi="宋体" w:eastAsia="黑体" w:cs="黑体"/>
          <w:b w:val="0"/>
          <w:color w:val="000000"/>
          <w:sz w:val="32"/>
          <w:szCs w:val="32"/>
          <w:u w:val="none"/>
        </w:rPr>
        <w:t>则</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第十四条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本文件中涉及的请假的天数为连续计算，如</w:t>
      </w:r>
      <w:r>
        <w:rPr>
          <w:rFonts w:hint="eastAsia" w:ascii="宋体" w:hAnsi="宋体" w:eastAsia="宋体" w:cs="宋体"/>
          <w:b w:val="0"/>
          <w:color w:val="000000"/>
          <w:sz w:val="32"/>
          <w:szCs w:val="32"/>
          <w:u w:val="none"/>
          <w:lang w:val="en-US"/>
        </w:rPr>
        <w:t>1</w:t>
      </w:r>
      <w:r>
        <w:rPr>
          <w:rFonts w:hint="eastAsia" w:ascii="仿宋_GB2312" w:hAnsi="宋体" w:eastAsia="仿宋_GB2312" w:cs="仿宋_GB2312"/>
          <w:b w:val="0"/>
          <w:color w:val="000000"/>
          <w:sz w:val="32"/>
          <w:szCs w:val="32"/>
          <w:u w:val="none"/>
        </w:rPr>
        <w:t>月</w:t>
      </w:r>
      <w:r>
        <w:rPr>
          <w:rFonts w:hint="eastAsia" w:ascii="宋体" w:hAnsi="宋体" w:eastAsia="宋体" w:cs="宋体"/>
          <w:b w:val="0"/>
          <w:color w:val="000000"/>
          <w:sz w:val="32"/>
          <w:szCs w:val="32"/>
          <w:u w:val="none"/>
          <w:lang w:val="en-US"/>
        </w:rPr>
        <w:t>1</w:t>
      </w:r>
      <w:r>
        <w:rPr>
          <w:rFonts w:hint="eastAsia" w:ascii="仿宋_GB2312" w:hAnsi="宋体" w:eastAsia="仿宋_GB2312" w:cs="仿宋_GB2312"/>
          <w:b w:val="0"/>
          <w:color w:val="000000"/>
          <w:sz w:val="32"/>
          <w:szCs w:val="32"/>
          <w:u w:val="none"/>
        </w:rPr>
        <w:t>日起请假</w:t>
      </w:r>
      <w:r>
        <w:rPr>
          <w:rFonts w:hint="eastAsia" w:ascii="宋体" w:hAnsi="宋体" w:eastAsia="宋体" w:cs="宋体"/>
          <w:b w:val="0"/>
          <w:color w:val="000000"/>
          <w:sz w:val="32"/>
          <w:szCs w:val="32"/>
          <w:u w:val="none"/>
          <w:lang w:val="en-US"/>
        </w:rPr>
        <w:t>30</w:t>
      </w:r>
      <w:r>
        <w:rPr>
          <w:rFonts w:hint="eastAsia" w:ascii="仿宋_GB2312" w:hAnsi="宋体" w:eastAsia="仿宋_GB2312" w:cs="仿宋_GB2312"/>
          <w:b w:val="0"/>
          <w:color w:val="000000"/>
          <w:sz w:val="32"/>
          <w:szCs w:val="32"/>
          <w:u w:val="none"/>
        </w:rPr>
        <w:t>天，则销假日期为</w:t>
      </w:r>
      <w:r>
        <w:rPr>
          <w:rFonts w:hint="eastAsia" w:ascii="宋体" w:hAnsi="宋体" w:eastAsia="宋体" w:cs="宋体"/>
          <w:b w:val="0"/>
          <w:color w:val="000000"/>
          <w:sz w:val="32"/>
          <w:szCs w:val="32"/>
          <w:u w:val="none"/>
          <w:lang w:val="en-US"/>
        </w:rPr>
        <w:t>1</w:t>
      </w:r>
      <w:r>
        <w:rPr>
          <w:rFonts w:hint="eastAsia" w:ascii="仿宋_GB2312" w:hAnsi="宋体" w:eastAsia="仿宋_GB2312" w:cs="仿宋_GB2312"/>
          <w:b w:val="0"/>
          <w:color w:val="000000"/>
          <w:sz w:val="32"/>
          <w:szCs w:val="32"/>
          <w:u w:val="none"/>
        </w:rPr>
        <w:t>月</w:t>
      </w:r>
      <w:r>
        <w:rPr>
          <w:rFonts w:hint="eastAsia" w:ascii="宋体" w:hAnsi="宋体" w:eastAsia="宋体" w:cs="宋体"/>
          <w:b w:val="0"/>
          <w:color w:val="000000"/>
          <w:sz w:val="32"/>
          <w:szCs w:val="32"/>
          <w:u w:val="none"/>
          <w:lang w:val="en-US"/>
        </w:rPr>
        <w:t>30</w:t>
      </w:r>
      <w:r>
        <w:rPr>
          <w:rFonts w:hint="eastAsia" w:ascii="仿宋_GB2312" w:hAnsi="宋体" w:eastAsia="仿宋_GB2312" w:cs="仿宋_GB2312"/>
          <w:b w:val="0"/>
          <w:color w:val="000000"/>
          <w:sz w:val="32"/>
          <w:szCs w:val="32"/>
          <w:u w:val="none"/>
        </w:rPr>
        <w:t>日。但婚假、丧假期间的公休假日和法定节假日不作为计算假期的天数</w:t>
      </w:r>
      <w:r>
        <w:rPr>
          <w:rFonts w:hint="eastAsia" w:ascii="仿宋_GB2312" w:hAnsi="宋体" w:eastAsia="仿宋_GB2312" w:cs="仿宋_GB2312"/>
          <w:b w:val="0"/>
          <w:color w:val="000000"/>
          <w:sz w:val="36"/>
          <w:szCs w:val="36"/>
          <w:u w:val="none"/>
        </w:rPr>
        <w:t>。</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第十五条</w:t>
      </w:r>
      <w:r>
        <w:rPr>
          <w:rFonts w:hint="eastAsia" w:ascii="宋体" w:hAnsi="宋体" w:eastAsia="宋体" w:cs="宋体"/>
          <w:b/>
          <w:color w:val="000000"/>
          <w:sz w:val="32"/>
          <w:szCs w:val="32"/>
          <w:u w:val="none"/>
          <w:lang w:val="en-US"/>
        </w:rPr>
        <w:t xml:space="preserve">  </w:t>
      </w:r>
      <w:r>
        <w:rPr>
          <w:rFonts w:hint="eastAsia" w:ascii="仿宋_GB2312" w:hAnsi="宋体" w:eastAsia="仿宋_GB2312" w:cs="仿宋_GB2312"/>
          <w:b w:val="0"/>
          <w:color w:val="000000"/>
          <w:sz w:val="32"/>
          <w:szCs w:val="32"/>
          <w:u w:val="none"/>
        </w:rPr>
        <w:t>各类请假期间的薪酬待遇按国家、地方、学校的有关规定执行。</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第十六条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寒暑假期间，学校教职工按相应的聘任合同、劳动合同及聘任单位的岗位要求休假。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第十七条</w:t>
      </w:r>
      <w:r>
        <w:rPr>
          <w:rFonts w:hint="eastAsia" w:ascii="宋体" w:hAnsi="宋体" w:eastAsia="宋体" w:cs="宋体"/>
          <w:b/>
          <w:color w:val="000000"/>
          <w:sz w:val="32"/>
          <w:szCs w:val="32"/>
          <w:u w:val="none"/>
        </w:rPr>
        <w:t xml:space="preserve"> </w:t>
      </w:r>
      <w:r>
        <w:rPr>
          <w:rFonts w:hint="eastAsia" w:ascii="宋体" w:hAnsi="宋体" w:eastAsia="宋体" w:cs="宋体"/>
          <w:b w:val="0"/>
          <w:color w:val="000000"/>
          <w:sz w:val="32"/>
          <w:szCs w:val="32"/>
          <w:u w:val="none"/>
        </w:rPr>
        <w:t> </w:t>
      </w:r>
      <w:r>
        <w:rPr>
          <w:rFonts w:hint="eastAsia" w:ascii="仿宋_GB2312" w:hAnsi="宋体" w:eastAsia="仿宋_GB2312" w:cs="仿宋_GB2312"/>
          <w:b w:val="0"/>
          <w:color w:val="000000"/>
          <w:sz w:val="32"/>
          <w:szCs w:val="32"/>
          <w:u w:val="none"/>
        </w:rPr>
        <w:t>各单位应当严格执行各类请假的规定，如发现弄虚作假、瞒报、隐报，由学校追究相关单位的责任人，按相关规定对主管负责人及其经办人进行处理。</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第十八条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教职工在请假期间违反国家、地方法律法规及学校相关规章制度的，按照相应的规定处理。</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rPr>
          <w:sz w:val="32"/>
          <w:szCs w:val="32"/>
          <w:highlight w:val="yellow"/>
        </w:rPr>
      </w:pPr>
      <w:r>
        <w:rPr>
          <w:rFonts w:hint="eastAsia" w:ascii="仿宋_GB2312" w:hAnsi="宋体" w:eastAsia="仿宋_GB2312" w:cs="仿宋_GB2312"/>
          <w:b/>
          <w:color w:val="000000"/>
          <w:sz w:val="32"/>
          <w:szCs w:val="32"/>
          <w:u w:val="none"/>
        </w:rPr>
        <w:t>第十九条</w:t>
      </w:r>
      <w:r>
        <w:rPr>
          <w:rFonts w:hint="eastAsia" w:ascii="宋体" w:hAnsi="宋体" w:eastAsia="宋体" w:cs="宋体"/>
          <w:b/>
          <w:color w:val="000000"/>
          <w:sz w:val="32"/>
          <w:szCs w:val="32"/>
          <w:u w:val="none"/>
          <w:lang w:val="en-US"/>
        </w:rPr>
        <w:t xml:space="preserve">  </w:t>
      </w:r>
      <w:r>
        <w:rPr>
          <w:rFonts w:hint="eastAsia" w:ascii="仿宋_GB2312" w:hAnsi="宋体" w:eastAsia="仿宋_GB2312" w:cs="仿宋_GB2312"/>
          <w:b w:val="0"/>
          <w:color w:val="000000"/>
          <w:sz w:val="32"/>
          <w:szCs w:val="32"/>
          <w:highlight w:val="yellow"/>
          <w:u w:val="none"/>
        </w:rPr>
        <w:t>教职工未经请假擅自离岗或请假逾期不归者，按旷工处理。连续旷工或累计旷工时间超过规定的时间，按国家规定或合同约定，解除合同。</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第二十条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关于教师学术假的有关制度，学校另行制定。</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第二十一条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各附属医院可结合实际情况重新制定或</w:t>
      </w:r>
      <w:bookmarkStart w:id="4" w:name="_GoBack"/>
      <w:bookmarkEnd w:id="4"/>
      <w:r>
        <w:rPr>
          <w:rFonts w:hint="eastAsia" w:ascii="仿宋_GB2312" w:hAnsi="宋体" w:eastAsia="仿宋_GB2312" w:cs="仿宋_GB2312"/>
          <w:b w:val="0"/>
          <w:color w:val="000000"/>
          <w:sz w:val="32"/>
          <w:szCs w:val="32"/>
          <w:u w:val="none"/>
        </w:rPr>
        <w:t>参照执行。</w:t>
      </w:r>
      <w:r>
        <w:rPr>
          <w:rFonts w:hint="eastAsia" w:ascii="宋体" w:hAnsi="宋体" w:eastAsia="宋体" w:cs="宋体"/>
          <w:b w:val="0"/>
          <w:color w:val="000000"/>
          <w:sz w:val="32"/>
          <w:szCs w:val="32"/>
          <w:u w:val="none"/>
          <w:lang w:val="en-US"/>
        </w:rPr>
        <w:t xml:space="preserve"> </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第二十二条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本规定依据国家、地方和学校有关规定、政策制定。如相关规定、政策发生调整，按新规定、政策执行。此前有关规定与本规定不一致的，以本规定为准。</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第二十三条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本规定自公布之日起执行，原《中山大学关于教职工请假的若干规定》（人事〔</w:t>
      </w:r>
      <w:r>
        <w:rPr>
          <w:rFonts w:hint="eastAsia" w:ascii="宋体" w:hAnsi="宋体" w:eastAsia="宋体" w:cs="宋体"/>
          <w:b w:val="0"/>
          <w:color w:val="000000"/>
          <w:sz w:val="32"/>
          <w:szCs w:val="32"/>
          <w:u w:val="none"/>
          <w:lang w:val="en-US"/>
        </w:rPr>
        <w:t>2005</w:t>
      </w:r>
      <w:r>
        <w:rPr>
          <w:rFonts w:hint="eastAsia" w:ascii="仿宋_GB2312" w:hAnsi="宋体" w:eastAsia="仿宋_GB2312" w:cs="仿宋_GB2312"/>
          <w:b w:val="0"/>
          <w:color w:val="000000"/>
          <w:sz w:val="32"/>
          <w:szCs w:val="32"/>
          <w:u w:val="none"/>
        </w:rPr>
        <w:t>〕</w:t>
      </w:r>
      <w:r>
        <w:rPr>
          <w:rFonts w:hint="eastAsia" w:ascii="宋体" w:hAnsi="宋体" w:eastAsia="宋体" w:cs="宋体"/>
          <w:b w:val="0"/>
          <w:color w:val="000000"/>
          <w:sz w:val="32"/>
          <w:szCs w:val="32"/>
          <w:u w:val="none"/>
          <w:lang w:val="en-US"/>
        </w:rPr>
        <w:t>46</w:t>
      </w:r>
      <w:r>
        <w:rPr>
          <w:rFonts w:hint="eastAsia" w:ascii="仿宋_GB2312" w:hAnsi="宋体" w:eastAsia="仿宋_GB2312" w:cs="仿宋_GB2312"/>
          <w:b w:val="0"/>
          <w:color w:val="000000"/>
          <w:sz w:val="32"/>
          <w:szCs w:val="32"/>
          <w:u w:val="none"/>
        </w:rPr>
        <w:t>号）同时废止。</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3"/>
        <w:jc w:val="left"/>
        <w:textAlignment w:val="auto"/>
        <w:outlineLvl w:val="9"/>
      </w:pPr>
      <w:r>
        <w:rPr>
          <w:rFonts w:hint="eastAsia" w:ascii="仿宋_GB2312" w:hAnsi="宋体" w:eastAsia="仿宋_GB2312" w:cs="仿宋_GB2312"/>
          <w:b/>
          <w:color w:val="000000"/>
          <w:sz w:val="32"/>
          <w:szCs w:val="32"/>
          <w:u w:val="none"/>
        </w:rPr>
        <w:t>第二十四条</w:t>
      </w:r>
      <w:r>
        <w:rPr>
          <w:rFonts w:hint="eastAsia" w:ascii="宋体" w:hAnsi="宋体" w:eastAsia="宋体" w:cs="宋体"/>
          <w:b w:val="0"/>
          <w:color w:val="000000"/>
          <w:sz w:val="32"/>
          <w:szCs w:val="32"/>
          <w:u w:val="none"/>
          <w:lang w:val="en-US"/>
        </w:rPr>
        <w:t xml:space="preserve">  </w:t>
      </w:r>
      <w:r>
        <w:rPr>
          <w:rFonts w:hint="eastAsia" w:ascii="仿宋_GB2312" w:hAnsi="宋体" w:eastAsia="仿宋_GB2312" w:cs="仿宋_GB2312"/>
          <w:b w:val="0"/>
          <w:color w:val="000000"/>
          <w:sz w:val="32"/>
          <w:szCs w:val="32"/>
          <w:u w:val="none"/>
        </w:rPr>
        <w:t>本规定由人力资源管理处负责解释。</w:t>
      </w:r>
      <w:bookmarkStart w:id="3" w:name="附件"/>
      <w:bookmarkEnd w:id="3"/>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rPr>
          <w:rFonts w:hint="eastAsia" w:ascii="宋体" w:hAnsi="宋体" w:eastAsia="宋体" w:cs="宋体"/>
          <w:b w:val="0"/>
          <w:color w:val="000000"/>
          <w:sz w:val="21"/>
          <w:szCs w:val="21"/>
          <w:u w:val="none"/>
        </w:rPr>
      </w:pPr>
    </w:p>
    <w:p>
      <w:pPr>
        <w:pStyle w:val="2"/>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right="0" w:rightChars="0"/>
        <w:jc w:val="both"/>
        <w:textAlignment w:val="auto"/>
        <w:outlineLvl w:val="9"/>
      </w:pPr>
      <w:r>
        <w:rPr>
          <w:rFonts w:hint="eastAsia" w:ascii="宋体" w:hAnsi="宋体" w:eastAsia="宋体" w:cs="宋体"/>
          <w:b w:val="0"/>
          <w:color w:val="000000"/>
          <w:sz w:val="21"/>
          <w:szCs w:val="21"/>
          <w:u w:val="none"/>
        </w:rPr>
        <w:t> </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jc w:val="left"/>
        <w:textAlignment w:val="auto"/>
        <w:outlineLvl w:val="9"/>
      </w:pPr>
      <w:r>
        <w:rPr>
          <w:rFonts w:hint="eastAsia" w:ascii="黑体" w:hAnsi="宋体" w:eastAsia="黑体" w:cs="黑体"/>
          <w:b w:val="0"/>
          <w:color w:val="000000"/>
          <w:kern w:val="0"/>
          <w:sz w:val="32"/>
          <w:szCs w:val="32"/>
          <w:u w:val="none"/>
          <w:lang w:val="en-US" w:eastAsia="zh-CN" w:bidi="ar"/>
        </w:rPr>
        <w:t>附件</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jc w:val="center"/>
        <w:textAlignment w:val="auto"/>
        <w:outlineLvl w:val="9"/>
      </w:pPr>
      <w:r>
        <w:rPr>
          <w:rFonts w:hint="eastAsia" w:ascii="方正小标宋简体" w:hAnsi="方正小标宋简体" w:eastAsia="方正小标宋简体" w:cs="方正小标宋简体"/>
          <w:b w:val="0"/>
          <w:color w:val="000000"/>
          <w:kern w:val="0"/>
          <w:sz w:val="44"/>
          <w:szCs w:val="44"/>
          <w:u w:val="none"/>
          <w:lang w:val="en-US" w:eastAsia="zh-CN" w:bidi="ar"/>
        </w:rPr>
        <w:t>教职工请假期间待遇</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jc w:val="center"/>
        <w:textAlignment w:val="auto"/>
        <w:outlineLvl w:val="9"/>
      </w:pPr>
      <w:r>
        <w:rPr>
          <w:rFonts w:hint="eastAsia" w:ascii="宋体" w:hAnsi="宋体" w:eastAsia="宋体" w:cs="宋体"/>
          <w:b w:val="0"/>
          <w:color w:val="000000"/>
          <w:kern w:val="0"/>
          <w:sz w:val="24"/>
          <w:szCs w:val="24"/>
          <w:u w:val="none"/>
          <w:lang w:val="en-US" w:eastAsia="zh-CN" w:bidi="ar"/>
        </w:rPr>
        <w:t> </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黑体" w:hAnsi="宋体" w:eastAsia="黑体" w:cs="黑体"/>
          <w:b w:val="0"/>
          <w:color w:val="000000"/>
          <w:kern w:val="0"/>
          <w:sz w:val="32"/>
          <w:szCs w:val="32"/>
          <w:u w:val="none"/>
          <w:lang w:val="en-US" w:eastAsia="zh-CN" w:bidi="ar"/>
        </w:rPr>
        <w:t>一、事业编制人员请假期间待遇</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ascii="楷体_GB2312" w:hAnsi="宋体" w:eastAsia="楷体_GB2312" w:cs="楷体_GB2312"/>
          <w:b w:val="0"/>
          <w:color w:val="000000"/>
          <w:kern w:val="0"/>
          <w:sz w:val="32"/>
          <w:szCs w:val="32"/>
          <w:u w:val="none"/>
          <w:lang w:val="en-US" w:eastAsia="zh-CN" w:bidi="ar"/>
        </w:rPr>
        <w:t>（一）病假期间的工资计发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Times New Roman" w:hAnsi="Times New Roman" w:eastAsia="宋体" w:cs="Times New Roman"/>
          <w:b w:val="0"/>
          <w:color w:val="000000"/>
          <w:kern w:val="0"/>
          <w:sz w:val="32"/>
          <w:szCs w:val="32"/>
          <w:u w:val="none"/>
          <w:lang w:val="en-US" w:eastAsia="zh-CN" w:bidi="ar"/>
        </w:rPr>
        <w:t>1</w:t>
      </w:r>
      <w:r>
        <w:rPr>
          <w:rFonts w:hint="eastAsia" w:ascii="仿宋_GB2312" w:hAnsi="宋体" w:eastAsia="仿宋_GB2312" w:cs="仿宋_GB2312"/>
          <w:b w:val="0"/>
          <w:color w:val="000000"/>
          <w:kern w:val="0"/>
          <w:sz w:val="32"/>
          <w:szCs w:val="32"/>
          <w:u w:val="none"/>
          <w:lang w:val="en-US" w:eastAsia="zh-CN" w:bidi="ar"/>
        </w:rPr>
        <w:t>．正式定级人员</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kern w:val="0"/>
          <w:sz w:val="32"/>
          <w:szCs w:val="32"/>
          <w:u w:val="none"/>
          <w:lang w:val="en-US" w:eastAsia="zh-CN" w:bidi="ar"/>
        </w:rPr>
        <w:t>（</w:t>
      </w:r>
      <w:r>
        <w:rPr>
          <w:rFonts w:hint="default" w:ascii="Times New Roman" w:hAnsi="Times New Roman" w:eastAsia="宋体" w:cs="Times New Roman"/>
          <w:b w:val="0"/>
          <w:color w:val="000000"/>
          <w:kern w:val="0"/>
          <w:sz w:val="32"/>
          <w:szCs w:val="32"/>
          <w:u w:val="none"/>
          <w:lang w:val="en-US" w:eastAsia="zh-CN" w:bidi="ar"/>
        </w:rPr>
        <w:t>1</w:t>
      </w:r>
      <w:r>
        <w:rPr>
          <w:rFonts w:hint="eastAsia" w:ascii="仿宋_GB2312" w:hAnsi="宋体" w:eastAsia="仿宋_GB2312" w:cs="仿宋_GB2312"/>
          <w:b w:val="0"/>
          <w:color w:val="000000"/>
          <w:kern w:val="0"/>
          <w:sz w:val="32"/>
          <w:szCs w:val="32"/>
          <w:u w:val="none"/>
          <w:lang w:val="en-US" w:eastAsia="zh-CN" w:bidi="ar"/>
        </w:rPr>
        <w:t>）病假时间一年累计为两个月内的，基本工资</w:t>
      </w:r>
      <w:r>
        <w:rPr>
          <w:rFonts w:hint="default" w:ascii="Times New Roman" w:hAnsi="Times New Roman" w:eastAsia="宋体" w:cs="Times New Roman"/>
          <w:b w:val="0"/>
          <w:color w:val="000000"/>
          <w:kern w:val="0"/>
          <w:sz w:val="32"/>
          <w:szCs w:val="32"/>
          <w:u w:val="none"/>
          <w:lang w:val="en-US" w:eastAsia="zh-CN" w:bidi="ar"/>
        </w:rPr>
        <w:t>(</w:t>
      </w:r>
      <w:r>
        <w:rPr>
          <w:rFonts w:hint="eastAsia" w:ascii="仿宋_GB2312" w:hAnsi="宋体" w:eastAsia="仿宋_GB2312" w:cs="仿宋_GB2312"/>
          <w:b w:val="0"/>
          <w:color w:val="000000"/>
          <w:kern w:val="0"/>
          <w:sz w:val="32"/>
          <w:szCs w:val="32"/>
          <w:u w:val="none"/>
          <w:lang w:val="en-US" w:eastAsia="zh-CN" w:bidi="ar"/>
        </w:rPr>
        <w:t>包括岗位工资和薪级工资，下同</w:t>
      </w:r>
      <w:r>
        <w:rPr>
          <w:rFonts w:hint="default" w:ascii="Times New Roman" w:hAnsi="Times New Roman" w:eastAsia="宋体" w:cs="Times New Roman"/>
          <w:b w:val="0"/>
          <w:color w:val="000000"/>
          <w:kern w:val="0"/>
          <w:sz w:val="32"/>
          <w:szCs w:val="32"/>
          <w:u w:val="none"/>
          <w:lang w:val="en-US" w:eastAsia="zh-CN" w:bidi="ar"/>
        </w:rPr>
        <w:t>)</w:t>
      </w:r>
      <w:r>
        <w:rPr>
          <w:rFonts w:hint="eastAsia" w:ascii="仿宋_GB2312" w:hAnsi="宋体" w:eastAsia="仿宋_GB2312" w:cs="仿宋_GB2312"/>
          <w:b w:val="0"/>
          <w:color w:val="000000"/>
          <w:kern w:val="0"/>
          <w:sz w:val="32"/>
          <w:szCs w:val="32"/>
          <w:u w:val="none"/>
          <w:lang w:val="en-US" w:eastAsia="zh-CN" w:bidi="ar"/>
        </w:rPr>
        <w:t>全额发放。</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kern w:val="0"/>
          <w:sz w:val="32"/>
          <w:szCs w:val="32"/>
          <w:u w:val="none"/>
          <w:lang w:val="en-US" w:eastAsia="zh-CN" w:bidi="ar"/>
        </w:rPr>
        <w:t>（</w:t>
      </w:r>
      <w:r>
        <w:rPr>
          <w:rFonts w:hint="default" w:ascii="Times New Roman" w:hAnsi="Times New Roman" w:eastAsia="宋体" w:cs="Times New Roman"/>
          <w:b w:val="0"/>
          <w:color w:val="000000"/>
          <w:kern w:val="0"/>
          <w:sz w:val="32"/>
          <w:szCs w:val="32"/>
          <w:u w:val="none"/>
          <w:lang w:val="en-US" w:eastAsia="zh-CN" w:bidi="ar"/>
        </w:rPr>
        <w:t>2</w:t>
      </w:r>
      <w:r>
        <w:rPr>
          <w:rFonts w:hint="eastAsia" w:ascii="仿宋_GB2312" w:hAnsi="宋体" w:eastAsia="仿宋_GB2312" w:cs="仿宋_GB2312"/>
          <w:b w:val="0"/>
          <w:color w:val="000000"/>
          <w:kern w:val="0"/>
          <w:sz w:val="32"/>
          <w:szCs w:val="32"/>
          <w:u w:val="none"/>
          <w:lang w:val="en-US" w:eastAsia="zh-CN" w:bidi="ar"/>
        </w:rPr>
        <w:t>）病假时间一年累计超过两个月不满六个月，从第三个月起，工作年限不满十年的基本工资按</w:t>
      </w:r>
      <w:r>
        <w:rPr>
          <w:rFonts w:hint="default" w:ascii="Times New Roman" w:hAnsi="Times New Roman" w:eastAsia="宋体" w:cs="Times New Roman"/>
          <w:b w:val="0"/>
          <w:color w:val="000000"/>
          <w:kern w:val="0"/>
          <w:sz w:val="32"/>
          <w:szCs w:val="32"/>
          <w:u w:val="none"/>
          <w:lang w:val="en-US" w:eastAsia="zh-CN" w:bidi="ar"/>
        </w:rPr>
        <w:t>90%</w:t>
      </w:r>
      <w:r>
        <w:rPr>
          <w:rFonts w:hint="eastAsia" w:ascii="仿宋_GB2312" w:hAnsi="宋体" w:eastAsia="仿宋_GB2312" w:cs="仿宋_GB2312"/>
          <w:b w:val="0"/>
          <w:color w:val="000000"/>
          <w:kern w:val="0"/>
          <w:sz w:val="32"/>
          <w:szCs w:val="32"/>
          <w:u w:val="none"/>
          <w:lang w:val="en-US" w:eastAsia="zh-CN" w:bidi="ar"/>
        </w:rPr>
        <w:t>计发；工作年限满十年及以上的，基本工资全额发给。</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kern w:val="0"/>
          <w:sz w:val="32"/>
          <w:szCs w:val="32"/>
          <w:u w:val="none"/>
          <w:lang w:val="en-US" w:eastAsia="zh-CN" w:bidi="ar"/>
        </w:rPr>
        <w:t>（</w:t>
      </w:r>
      <w:r>
        <w:rPr>
          <w:rFonts w:hint="default" w:ascii="Times New Roman" w:hAnsi="Times New Roman" w:eastAsia="宋体" w:cs="Times New Roman"/>
          <w:b w:val="0"/>
          <w:color w:val="000000"/>
          <w:kern w:val="0"/>
          <w:sz w:val="32"/>
          <w:szCs w:val="32"/>
          <w:u w:val="none"/>
          <w:lang w:val="en-US" w:eastAsia="zh-CN" w:bidi="ar"/>
        </w:rPr>
        <w:t>3</w:t>
      </w:r>
      <w:r>
        <w:rPr>
          <w:rFonts w:hint="eastAsia" w:ascii="仿宋_GB2312" w:hAnsi="宋体" w:eastAsia="仿宋_GB2312" w:cs="仿宋_GB2312"/>
          <w:b w:val="0"/>
          <w:color w:val="000000"/>
          <w:kern w:val="0"/>
          <w:sz w:val="32"/>
          <w:szCs w:val="32"/>
          <w:u w:val="none"/>
          <w:lang w:val="en-US" w:eastAsia="zh-CN" w:bidi="ar"/>
        </w:rPr>
        <w:t>）病假时间一年累计超过六个月，从第七个月起，停发学校奖励性绩效工资和房修物业补贴。此外，工作年限不满十年的，超出天数基本工资按</w:t>
      </w:r>
      <w:r>
        <w:rPr>
          <w:rFonts w:hint="default" w:ascii="Times New Roman" w:hAnsi="Times New Roman" w:eastAsia="宋体" w:cs="Times New Roman"/>
          <w:b w:val="0"/>
          <w:color w:val="000000"/>
          <w:kern w:val="0"/>
          <w:sz w:val="32"/>
          <w:szCs w:val="32"/>
          <w:u w:val="none"/>
          <w:lang w:val="en-US" w:eastAsia="zh-CN" w:bidi="ar"/>
        </w:rPr>
        <w:t>70%</w:t>
      </w:r>
      <w:r>
        <w:rPr>
          <w:rFonts w:hint="eastAsia" w:ascii="仿宋_GB2312" w:hAnsi="宋体" w:eastAsia="仿宋_GB2312" w:cs="仿宋_GB2312"/>
          <w:b w:val="0"/>
          <w:color w:val="000000"/>
          <w:kern w:val="0"/>
          <w:sz w:val="32"/>
          <w:szCs w:val="32"/>
          <w:u w:val="none"/>
          <w:lang w:val="en-US" w:eastAsia="zh-CN" w:bidi="ar"/>
        </w:rPr>
        <w:t>计发；工作年限满十年不满二十年的，超出天数基本工资按</w:t>
      </w:r>
      <w:r>
        <w:rPr>
          <w:rFonts w:hint="default" w:ascii="Times New Roman" w:hAnsi="Times New Roman" w:eastAsia="宋体" w:cs="Times New Roman"/>
          <w:b w:val="0"/>
          <w:color w:val="000000"/>
          <w:kern w:val="0"/>
          <w:sz w:val="32"/>
          <w:szCs w:val="32"/>
          <w:u w:val="none"/>
          <w:lang w:val="en-US" w:eastAsia="zh-CN" w:bidi="ar"/>
        </w:rPr>
        <w:t>80%</w:t>
      </w:r>
      <w:r>
        <w:rPr>
          <w:rFonts w:hint="eastAsia" w:ascii="仿宋_GB2312" w:hAnsi="宋体" w:eastAsia="仿宋_GB2312" w:cs="仿宋_GB2312"/>
          <w:b w:val="0"/>
          <w:color w:val="000000"/>
          <w:kern w:val="0"/>
          <w:sz w:val="32"/>
          <w:szCs w:val="32"/>
          <w:u w:val="none"/>
          <w:lang w:val="en-US" w:eastAsia="zh-CN" w:bidi="ar"/>
        </w:rPr>
        <w:t>计发；工作年限满二十年及以上的，超出天数基本工资按</w:t>
      </w:r>
      <w:r>
        <w:rPr>
          <w:rFonts w:hint="default" w:ascii="Times New Roman" w:hAnsi="Times New Roman" w:eastAsia="宋体" w:cs="Times New Roman"/>
          <w:b w:val="0"/>
          <w:color w:val="000000"/>
          <w:kern w:val="0"/>
          <w:sz w:val="32"/>
          <w:szCs w:val="32"/>
          <w:u w:val="none"/>
          <w:lang w:val="en-US" w:eastAsia="zh-CN" w:bidi="ar"/>
        </w:rPr>
        <w:t>90%</w:t>
      </w:r>
      <w:r>
        <w:rPr>
          <w:rFonts w:hint="eastAsia" w:ascii="仿宋_GB2312" w:hAnsi="宋体" w:eastAsia="仿宋_GB2312" w:cs="仿宋_GB2312"/>
          <w:b w:val="0"/>
          <w:color w:val="000000"/>
          <w:kern w:val="0"/>
          <w:sz w:val="32"/>
          <w:szCs w:val="32"/>
          <w:u w:val="none"/>
          <w:lang w:val="en-US" w:eastAsia="zh-CN" w:bidi="ar"/>
        </w:rPr>
        <w:t>计发。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Times New Roman" w:hAnsi="Times New Roman" w:eastAsia="宋体" w:cs="Times New Roman"/>
          <w:b w:val="0"/>
          <w:color w:val="000000"/>
          <w:kern w:val="0"/>
          <w:sz w:val="32"/>
          <w:szCs w:val="32"/>
          <w:u w:val="none"/>
          <w:lang w:val="en-US" w:eastAsia="zh-CN" w:bidi="ar"/>
        </w:rPr>
        <w:t>2</w:t>
      </w:r>
      <w:r>
        <w:rPr>
          <w:rFonts w:hint="eastAsia" w:ascii="仿宋_GB2312" w:hAnsi="宋体" w:eastAsia="仿宋_GB2312" w:cs="仿宋_GB2312"/>
          <w:b w:val="0"/>
          <w:color w:val="000000"/>
          <w:kern w:val="0"/>
          <w:sz w:val="32"/>
          <w:szCs w:val="32"/>
          <w:u w:val="none"/>
          <w:lang w:val="en-US" w:eastAsia="zh-CN" w:bidi="ar"/>
        </w:rPr>
        <w:t>．试用期人员的病假工资，以其试用期的工资标准为基数，按病假相应情况计发。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Times New Roman" w:hAnsi="Times New Roman" w:eastAsia="宋体" w:cs="Times New Roman"/>
          <w:b w:val="0"/>
          <w:color w:val="000000"/>
          <w:kern w:val="0"/>
          <w:sz w:val="32"/>
          <w:szCs w:val="32"/>
          <w:u w:val="none"/>
          <w:lang w:val="en-US" w:eastAsia="zh-CN" w:bidi="ar"/>
        </w:rPr>
        <w:t>3</w:t>
      </w:r>
      <w:r>
        <w:rPr>
          <w:rFonts w:hint="eastAsia" w:ascii="仿宋_GB2312" w:hAnsi="宋体" w:eastAsia="仿宋_GB2312" w:cs="仿宋_GB2312"/>
          <w:b w:val="0"/>
          <w:color w:val="000000"/>
          <w:kern w:val="0"/>
          <w:sz w:val="32"/>
          <w:szCs w:val="32"/>
          <w:u w:val="none"/>
          <w:lang w:val="en-US" w:eastAsia="zh-CN" w:bidi="ar"/>
        </w:rPr>
        <w:t>．因公负伤治疗期间，基础性绩效工资和奖励性绩效工资全额计发。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楷体_GB2312" w:hAnsi="宋体" w:eastAsia="楷体_GB2312" w:cs="楷体_GB2312"/>
          <w:b w:val="0"/>
          <w:color w:val="000000"/>
          <w:kern w:val="0"/>
          <w:sz w:val="32"/>
          <w:szCs w:val="32"/>
          <w:u w:val="none"/>
          <w:lang w:val="en-US" w:eastAsia="zh-CN" w:bidi="ar"/>
        </w:rPr>
        <w:t>（二）事假期间的工资计发</w:t>
      </w:r>
      <w:r>
        <w:rPr>
          <w:rFonts w:hint="default" w:ascii="Times New Roman" w:hAnsi="Times New Roman" w:eastAsia="宋体" w:cs="Times New Roman"/>
          <w:b w:val="0"/>
          <w:color w:val="000000"/>
          <w:kern w:val="0"/>
          <w:sz w:val="32"/>
          <w:szCs w:val="32"/>
          <w:u w:val="none"/>
          <w:lang w:val="en-US" w:eastAsia="zh-CN" w:bidi="ar"/>
        </w:rPr>
        <w:t>    </w:t>
      </w:r>
      <w:r>
        <w:rPr>
          <w:rFonts w:hint="default" w:ascii="Times New Roman" w:hAnsi="Times New Roman" w:eastAsia="宋体" w:cs="Times New Roman"/>
          <w:b w:val="0"/>
          <w:color w:val="000000"/>
          <w:kern w:val="0"/>
          <w:sz w:val="28"/>
          <w:szCs w:val="28"/>
          <w:u w:val="none"/>
          <w:lang w:val="en-US" w:eastAsia="zh-CN" w:bidi="ar"/>
        </w:rPr>
        <w:t> </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Times New Roman" w:hAnsi="Times New Roman" w:eastAsia="宋体" w:cs="Times New Roman"/>
          <w:b w:val="0"/>
          <w:color w:val="000000"/>
          <w:kern w:val="0"/>
          <w:sz w:val="32"/>
          <w:szCs w:val="32"/>
          <w:u w:val="none"/>
          <w:lang w:val="en-US" w:eastAsia="zh-CN" w:bidi="ar"/>
        </w:rPr>
        <w:t>1</w:t>
      </w:r>
      <w:r>
        <w:rPr>
          <w:rFonts w:hint="eastAsia" w:ascii="仿宋_GB2312" w:hAnsi="宋体" w:eastAsia="仿宋_GB2312" w:cs="仿宋_GB2312"/>
          <w:b w:val="0"/>
          <w:color w:val="000000"/>
          <w:kern w:val="0"/>
          <w:sz w:val="32"/>
          <w:szCs w:val="32"/>
          <w:u w:val="none"/>
          <w:lang w:val="en-US" w:eastAsia="zh-CN" w:bidi="ar"/>
        </w:rPr>
        <w:t>．基本工资部分：事假时间当</w:t>
      </w:r>
      <w:r>
        <w:rPr>
          <w:rFonts w:hint="eastAsia" w:ascii="仿宋_GB2312" w:hAnsi="宋体" w:eastAsia="仿宋_GB2312" w:cs="仿宋_GB2312"/>
          <w:b w:val="0"/>
          <w:color w:val="000000"/>
          <w:kern w:val="0"/>
          <w:sz w:val="32"/>
          <w:szCs w:val="32"/>
          <w:u w:val="none"/>
          <w:lang w:eastAsia="zh-CN" w:bidi="ar"/>
        </w:rPr>
        <w:t>年累计</w:t>
      </w:r>
      <w:r>
        <w:rPr>
          <w:rFonts w:hint="default" w:ascii="Times New Roman" w:hAnsi="Times New Roman" w:eastAsia="宋体" w:cs="Times New Roman"/>
          <w:b w:val="0"/>
          <w:color w:val="000000"/>
          <w:kern w:val="0"/>
          <w:sz w:val="32"/>
          <w:szCs w:val="32"/>
          <w:u w:val="none"/>
          <w:lang w:eastAsia="zh-CN" w:bidi="ar"/>
        </w:rPr>
        <w:t>20</w:t>
      </w:r>
      <w:r>
        <w:rPr>
          <w:rFonts w:hint="eastAsia" w:ascii="仿宋_GB2312" w:hAnsi="宋体" w:eastAsia="仿宋_GB2312" w:cs="仿宋_GB2312"/>
          <w:b w:val="0"/>
          <w:color w:val="000000"/>
          <w:kern w:val="0"/>
          <w:sz w:val="32"/>
          <w:szCs w:val="32"/>
          <w:u w:val="none"/>
          <w:lang w:eastAsia="zh-CN" w:bidi="ar"/>
        </w:rPr>
        <w:t>天及以下的基本工资照发，累计在</w:t>
      </w:r>
      <w:r>
        <w:rPr>
          <w:rFonts w:hint="default" w:ascii="Times New Roman" w:hAnsi="Times New Roman" w:eastAsia="宋体" w:cs="Times New Roman"/>
          <w:b w:val="0"/>
          <w:color w:val="000000"/>
          <w:kern w:val="0"/>
          <w:sz w:val="32"/>
          <w:szCs w:val="32"/>
          <w:u w:val="none"/>
          <w:lang w:eastAsia="zh-CN" w:bidi="ar"/>
        </w:rPr>
        <w:t>21</w:t>
      </w:r>
      <w:r>
        <w:rPr>
          <w:rFonts w:hint="eastAsia" w:ascii="仿宋_GB2312" w:hAnsi="宋体" w:eastAsia="仿宋_GB2312" w:cs="仿宋_GB2312"/>
          <w:b w:val="0"/>
          <w:color w:val="000000"/>
          <w:kern w:val="0"/>
          <w:sz w:val="32"/>
          <w:szCs w:val="32"/>
          <w:u w:val="none"/>
          <w:lang w:val="en-US" w:eastAsia="zh-CN" w:bidi="ar"/>
        </w:rPr>
        <w:t>至</w:t>
      </w:r>
      <w:r>
        <w:rPr>
          <w:rFonts w:hint="default" w:ascii="Times New Roman" w:hAnsi="Times New Roman" w:eastAsia="宋体" w:cs="Times New Roman"/>
          <w:b w:val="0"/>
          <w:color w:val="000000"/>
          <w:kern w:val="0"/>
          <w:sz w:val="32"/>
          <w:szCs w:val="32"/>
          <w:u w:val="none"/>
          <w:lang w:eastAsia="zh-CN" w:bidi="ar"/>
        </w:rPr>
        <w:t>30</w:t>
      </w:r>
      <w:r>
        <w:rPr>
          <w:rFonts w:hint="eastAsia" w:ascii="仿宋_GB2312" w:hAnsi="宋体" w:eastAsia="仿宋_GB2312" w:cs="仿宋_GB2312"/>
          <w:b w:val="0"/>
          <w:color w:val="000000"/>
          <w:kern w:val="0"/>
          <w:sz w:val="32"/>
          <w:szCs w:val="32"/>
          <w:u w:val="none"/>
          <w:lang w:eastAsia="zh-CN" w:bidi="ar"/>
        </w:rPr>
        <w:t>天的，基本工资按本人日基本工资的</w:t>
      </w:r>
      <w:r>
        <w:rPr>
          <w:rFonts w:hint="default" w:ascii="Times New Roman" w:hAnsi="Times New Roman" w:eastAsia="宋体" w:cs="Times New Roman"/>
          <w:b w:val="0"/>
          <w:color w:val="000000"/>
          <w:kern w:val="0"/>
          <w:sz w:val="32"/>
          <w:szCs w:val="32"/>
          <w:u w:val="none"/>
          <w:lang w:eastAsia="zh-CN" w:bidi="ar"/>
        </w:rPr>
        <w:t>80%</w:t>
      </w:r>
      <w:r>
        <w:rPr>
          <w:rFonts w:hint="eastAsia" w:ascii="仿宋_GB2312" w:hAnsi="宋体" w:eastAsia="仿宋_GB2312" w:cs="仿宋_GB2312"/>
          <w:b w:val="0"/>
          <w:color w:val="000000"/>
          <w:kern w:val="0"/>
          <w:sz w:val="32"/>
          <w:szCs w:val="32"/>
          <w:u w:val="none"/>
          <w:lang w:eastAsia="zh-CN" w:bidi="ar"/>
        </w:rPr>
        <w:t>计发（日基本工资</w:t>
      </w:r>
      <w:r>
        <w:rPr>
          <w:rFonts w:hint="default" w:ascii="Times New Roman" w:hAnsi="Times New Roman" w:eastAsia="宋体" w:cs="Times New Roman"/>
          <w:b w:val="0"/>
          <w:color w:val="000000"/>
          <w:kern w:val="0"/>
          <w:sz w:val="32"/>
          <w:szCs w:val="32"/>
          <w:u w:val="none"/>
          <w:lang w:eastAsia="zh-CN" w:bidi="ar"/>
        </w:rPr>
        <w:t>=</w:t>
      </w:r>
      <w:r>
        <w:rPr>
          <w:rFonts w:hint="eastAsia" w:ascii="仿宋_GB2312" w:hAnsi="宋体" w:eastAsia="仿宋_GB2312" w:cs="仿宋_GB2312"/>
          <w:b w:val="0"/>
          <w:color w:val="000000"/>
          <w:kern w:val="0"/>
          <w:sz w:val="32"/>
          <w:szCs w:val="32"/>
          <w:u w:val="none"/>
          <w:lang w:eastAsia="zh-CN" w:bidi="ar"/>
        </w:rPr>
        <w:t>月基本工资</w:t>
      </w:r>
      <w:r>
        <w:rPr>
          <w:rFonts w:hint="default" w:ascii="Times New Roman" w:hAnsi="Times New Roman" w:eastAsia="宋体" w:cs="Times New Roman"/>
          <w:b w:val="0"/>
          <w:color w:val="000000"/>
          <w:kern w:val="0"/>
          <w:sz w:val="32"/>
          <w:szCs w:val="32"/>
          <w:u w:val="none"/>
          <w:lang w:eastAsia="zh-CN" w:bidi="ar"/>
        </w:rPr>
        <w:t>÷21.75</w:t>
      </w:r>
      <w:r>
        <w:rPr>
          <w:rFonts w:hint="eastAsia" w:ascii="仿宋_GB2312" w:hAnsi="宋体" w:eastAsia="仿宋_GB2312" w:cs="仿宋_GB2312"/>
          <w:b w:val="0"/>
          <w:color w:val="000000"/>
          <w:kern w:val="0"/>
          <w:sz w:val="32"/>
          <w:szCs w:val="32"/>
          <w:u w:val="none"/>
          <w:lang w:eastAsia="zh-CN" w:bidi="ar"/>
        </w:rPr>
        <w:t>天，下同）；累计在</w:t>
      </w:r>
      <w:r>
        <w:rPr>
          <w:rFonts w:hint="default" w:ascii="Times New Roman" w:hAnsi="Times New Roman" w:eastAsia="宋体" w:cs="Times New Roman"/>
          <w:b w:val="0"/>
          <w:color w:val="000000"/>
          <w:kern w:val="0"/>
          <w:sz w:val="32"/>
          <w:szCs w:val="32"/>
          <w:u w:val="none"/>
          <w:lang w:eastAsia="zh-CN" w:bidi="ar"/>
        </w:rPr>
        <w:t>31</w:t>
      </w:r>
      <w:r>
        <w:rPr>
          <w:rFonts w:hint="eastAsia" w:ascii="仿宋_GB2312" w:hAnsi="宋体" w:eastAsia="仿宋_GB2312" w:cs="仿宋_GB2312"/>
          <w:b w:val="0"/>
          <w:color w:val="000000"/>
          <w:kern w:val="0"/>
          <w:sz w:val="32"/>
          <w:szCs w:val="32"/>
          <w:u w:val="none"/>
          <w:lang w:val="en-US" w:eastAsia="zh-CN" w:bidi="ar"/>
        </w:rPr>
        <w:t>至</w:t>
      </w:r>
      <w:r>
        <w:rPr>
          <w:rFonts w:hint="default" w:ascii="Times New Roman" w:hAnsi="Times New Roman" w:eastAsia="宋体" w:cs="Times New Roman"/>
          <w:b w:val="0"/>
          <w:color w:val="000000"/>
          <w:kern w:val="0"/>
          <w:sz w:val="32"/>
          <w:szCs w:val="32"/>
          <w:u w:val="none"/>
          <w:lang w:eastAsia="zh-CN" w:bidi="ar"/>
        </w:rPr>
        <w:t>50</w:t>
      </w:r>
      <w:r>
        <w:rPr>
          <w:rFonts w:hint="eastAsia" w:ascii="仿宋_GB2312" w:hAnsi="宋体" w:eastAsia="仿宋_GB2312" w:cs="仿宋_GB2312"/>
          <w:b w:val="0"/>
          <w:color w:val="000000"/>
          <w:kern w:val="0"/>
          <w:sz w:val="32"/>
          <w:szCs w:val="32"/>
          <w:u w:val="none"/>
          <w:lang w:eastAsia="zh-CN" w:bidi="ar"/>
        </w:rPr>
        <w:t>天的，基本工资按本人日基本工资的</w:t>
      </w:r>
      <w:r>
        <w:rPr>
          <w:rFonts w:hint="default" w:ascii="Times New Roman" w:hAnsi="Times New Roman" w:eastAsia="宋体" w:cs="Times New Roman"/>
          <w:b w:val="0"/>
          <w:color w:val="000000"/>
          <w:kern w:val="0"/>
          <w:sz w:val="32"/>
          <w:szCs w:val="32"/>
          <w:u w:val="none"/>
          <w:lang w:eastAsia="zh-CN" w:bidi="ar"/>
        </w:rPr>
        <w:t>50%</w:t>
      </w:r>
      <w:r>
        <w:rPr>
          <w:rFonts w:hint="eastAsia" w:ascii="仿宋_GB2312" w:hAnsi="宋体" w:eastAsia="仿宋_GB2312" w:cs="仿宋_GB2312"/>
          <w:b w:val="0"/>
          <w:color w:val="000000"/>
          <w:kern w:val="0"/>
          <w:sz w:val="32"/>
          <w:szCs w:val="32"/>
          <w:u w:val="none"/>
          <w:lang w:eastAsia="zh-CN" w:bidi="ar"/>
        </w:rPr>
        <w:t>计发；累计超过</w:t>
      </w:r>
      <w:r>
        <w:rPr>
          <w:rFonts w:hint="default" w:ascii="Times New Roman" w:hAnsi="Times New Roman" w:eastAsia="宋体" w:cs="Times New Roman"/>
          <w:b w:val="0"/>
          <w:color w:val="000000"/>
          <w:kern w:val="0"/>
          <w:sz w:val="32"/>
          <w:szCs w:val="32"/>
          <w:u w:val="none"/>
          <w:lang w:eastAsia="zh-CN" w:bidi="ar"/>
        </w:rPr>
        <w:t>50</w:t>
      </w:r>
      <w:r>
        <w:rPr>
          <w:rFonts w:hint="eastAsia" w:ascii="仿宋_GB2312" w:hAnsi="宋体" w:eastAsia="仿宋_GB2312" w:cs="仿宋_GB2312"/>
          <w:b w:val="0"/>
          <w:color w:val="000000"/>
          <w:kern w:val="0"/>
          <w:sz w:val="32"/>
          <w:szCs w:val="32"/>
          <w:u w:val="none"/>
          <w:lang w:eastAsia="zh-CN" w:bidi="ar"/>
        </w:rPr>
        <w:t>天的，超过天数停发基本工资。</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Times New Roman" w:hAnsi="Times New Roman" w:eastAsia="宋体" w:cs="Times New Roman"/>
          <w:b w:val="0"/>
          <w:color w:val="000000"/>
          <w:kern w:val="0"/>
          <w:sz w:val="32"/>
          <w:szCs w:val="32"/>
          <w:u w:val="none"/>
          <w:lang w:eastAsia="zh-CN" w:bidi="ar"/>
        </w:rPr>
        <w:t>2</w:t>
      </w:r>
      <w:r>
        <w:rPr>
          <w:rFonts w:hint="eastAsia" w:ascii="仿宋_GB2312" w:hAnsi="宋体" w:eastAsia="仿宋_GB2312" w:cs="仿宋_GB2312"/>
          <w:b w:val="0"/>
          <w:color w:val="000000"/>
          <w:kern w:val="0"/>
          <w:sz w:val="32"/>
          <w:szCs w:val="32"/>
          <w:u w:val="none"/>
          <w:lang w:val="en-US" w:eastAsia="zh-CN" w:bidi="ar"/>
        </w:rPr>
        <w:t>．绩效工资部分：</w:t>
      </w:r>
      <w:r>
        <w:rPr>
          <w:rFonts w:hint="eastAsia" w:ascii="仿宋_GB2312" w:hAnsi="宋体" w:eastAsia="仿宋_GB2312" w:cs="仿宋_GB2312"/>
          <w:b w:val="0"/>
          <w:color w:val="000000"/>
          <w:kern w:val="0"/>
          <w:sz w:val="32"/>
          <w:szCs w:val="32"/>
          <w:u w:val="none"/>
          <w:lang w:eastAsia="zh-CN" w:bidi="ar"/>
        </w:rPr>
        <w:t>事假时间一个月内累计超过</w:t>
      </w:r>
      <w:r>
        <w:rPr>
          <w:rFonts w:hint="default" w:ascii="Times New Roman" w:hAnsi="Times New Roman" w:eastAsia="宋体" w:cs="Times New Roman"/>
          <w:b w:val="0"/>
          <w:color w:val="000000"/>
          <w:kern w:val="0"/>
          <w:sz w:val="32"/>
          <w:szCs w:val="32"/>
          <w:u w:val="none"/>
          <w:lang w:eastAsia="zh-CN" w:bidi="ar"/>
        </w:rPr>
        <w:t>7</w:t>
      </w:r>
      <w:r>
        <w:rPr>
          <w:rFonts w:hint="eastAsia" w:ascii="仿宋_GB2312" w:hAnsi="宋体" w:eastAsia="仿宋_GB2312" w:cs="仿宋_GB2312"/>
          <w:b w:val="0"/>
          <w:color w:val="000000"/>
          <w:kern w:val="0"/>
          <w:sz w:val="32"/>
          <w:szCs w:val="32"/>
          <w:u w:val="none"/>
          <w:lang w:eastAsia="zh-CN" w:bidi="ar"/>
        </w:rPr>
        <w:t>天不足</w:t>
      </w:r>
      <w:r>
        <w:rPr>
          <w:rFonts w:hint="default" w:ascii="Times New Roman" w:hAnsi="Times New Roman" w:eastAsia="宋体" w:cs="Times New Roman"/>
          <w:b w:val="0"/>
          <w:color w:val="000000"/>
          <w:kern w:val="0"/>
          <w:sz w:val="32"/>
          <w:szCs w:val="32"/>
          <w:u w:val="none"/>
          <w:lang w:eastAsia="zh-CN" w:bidi="ar"/>
        </w:rPr>
        <w:t>10</w:t>
      </w:r>
      <w:r>
        <w:rPr>
          <w:rFonts w:hint="eastAsia" w:ascii="仿宋_GB2312" w:hAnsi="宋体" w:eastAsia="仿宋_GB2312" w:cs="仿宋_GB2312"/>
          <w:b w:val="0"/>
          <w:color w:val="000000"/>
          <w:kern w:val="0"/>
          <w:sz w:val="32"/>
          <w:szCs w:val="32"/>
          <w:u w:val="none"/>
          <w:lang w:eastAsia="zh-CN" w:bidi="ar"/>
        </w:rPr>
        <w:t>天的，当月基础性绩效工资全额计发，校内奖励性绩效工资按</w:t>
      </w:r>
      <w:r>
        <w:rPr>
          <w:rFonts w:hint="default" w:ascii="Times New Roman" w:hAnsi="Times New Roman" w:eastAsia="宋体" w:cs="Times New Roman"/>
          <w:b w:val="0"/>
          <w:color w:val="000000"/>
          <w:kern w:val="0"/>
          <w:sz w:val="32"/>
          <w:szCs w:val="32"/>
          <w:u w:val="none"/>
          <w:lang w:eastAsia="zh-CN" w:bidi="ar"/>
        </w:rPr>
        <w:t>50%</w:t>
      </w:r>
      <w:r>
        <w:rPr>
          <w:rFonts w:hint="eastAsia" w:ascii="仿宋_GB2312" w:hAnsi="宋体" w:eastAsia="仿宋_GB2312" w:cs="仿宋_GB2312"/>
          <w:b w:val="0"/>
          <w:color w:val="000000"/>
          <w:kern w:val="0"/>
          <w:sz w:val="32"/>
          <w:szCs w:val="32"/>
          <w:u w:val="none"/>
          <w:lang w:eastAsia="zh-CN" w:bidi="ar"/>
        </w:rPr>
        <w:t>发给。事假时间一个月内累计超过</w:t>
      </w:r>
      <w:r>
        <w:rPr>
          <w:rFonts w:hint="default" w:ascii="Times New Roman" w:hAnsi="Times New Roman" w:eastAsia="宋体" w:cs="Times New Roman"/>
          <w:b w:val="0"/>
          <w:color w:val="000000"/>
          <w:kern w:val="0"/>
          <w:sz w:val="32"/>
          <w:szCs w:val="32"/>
          <w:u w:val="none"/>
          <w:lang w:eastAsia="zh-CN" w:bidi="ar"/>
        </w:rPr>
        <w:t>10</w:t>
      </w:r>
      <w:r>
        <w:rPr>
          <w:rFonts w:hint="eastAsia" w:ascii="仿宋_GB2312" w:hAnsi="宋体" w:eastAsia="仿宋_GB2312" w:cs="仿宋_GB2312"/>
          <w:b w:val="0"/>
          <w:color w:val="000000"/>
          <w:kern w:val="0"/>
          <w:sz w:val="32"/>
          <w:szCs w:val="32"/>
          <w:u w:val="none"/>
          <w:lang w:eastAsia="zh-CN" w:bidi="ar"/>
        </w:rPr>
        <w:t>天（含）的，当月基础性绩效工资全额计发，校内奖励性绩效工资、房修物业补贴停发。</w:t>
      </w:r>
    </w:p>
    <w:p>
      <w:pPr>
        <w:keepNext w:val="0"/>
        <w:keepLines w:val="0"/>
        <w:pageBreakBefore w:val="0"/>
        <w:widowControl/>
        <w:suppressLineNumbers w:val="0"/>
        <w:shd w:val="clear" w:fill="FFFFFF"/>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rPr>
          <w:highlight w:val="yellow"/>
        </w:rPr>
      </w:pPr>
      <w:r>
        <w:rPr>
          <w:rFonts w:hint="default" w:ascii="Times New Roman" w:hAnsi="Times New Roman" w:eastAsia="宋体" w:cs="Times New Roman"/>
          <w:b w:val="0"/>
          <w:color w:val="000000"/>
          <w:kern w:val="0"/>
          <w:sz w:val="32"/>
          <w:szCs w:val="32"/>
          <w:u w:val="none"/>
          <w:shd w:val="clear" w:fill="FFFFFF"/>
          <w:lang w:eastAsia="zh-CN" w:bidi="ar"/>
        </w:rPr>
        <w:t>3</w:t>
      </w:r>
      <w:r>
        <w:rPr>
          <w:rFonts w:hint="eastAsia" w:ascii="仿宋_GB2312" w:hAnsi="宋体" w:eastAsia="仿宋_GB2312" w:cs="仿宋_GB2312"/>
          <w:b w:val="0"/>
          <w:color w:val="000000"/>
          <w:kern w:val="0"/>
          <w:sz w:val="32"/>
          <w:szCs w:val="32"/>
          <w:u w:val="none"/>
          <w:shd w:val="clear" w:fill="FFFFFF"/>
          <w:lang w:val="en-US" w:eastAsia="zh-CN" w:bidi="ar"/>
        </w:rPr>
        <w:t>．</w:t>
      </w:r>
      <w:r>
        <w:rPr>
          <w:rFonts w:hint="eastAsia" w:ascii="仿宋_GB2312" w:hAnsi="宋体" w:eastAsia="仿宋_GB2312" w:cs="仿宋_GB2312"/>
          <w:b w:val="0"/>
          <w:color w:val="000000"/>
          <w:kern w:val="0"/>
          <w:sz w:val="32"/>
          <w:szCs w:val="32"/>
          <w:highlight w:val="yellow"/>
          <w:u w:val="none"/>
          <w:shd w:val="clear" w:fill="FFFFFF"/>
          <w:lang w:val="en-US" w:eastAsia="zh-CN" w:bidi="ar"/>
        </w:rPr>
        <w:t>工作人员旷工</w:t>
      </w:r>
      <w:r>
        <w:rPr>
          <w:rFonts w:hint="default" w:ascii="Times New Roman" w:hAnsi="Times New Roman" w:eastAsia="宋体" w:cs="Times New Roman"/>
          <w:b w:val="0"/>
          <w:color w:val="000000"/>
          <w:kern w:val="0"/>
          <w:sz w:val="32"/>
          <w:szCs w:val="32"/>
          <w:highlight w:val="yellow"/>
          <w:u w:val="none"/>
          <w:shd w:val="clear" w:fill="FFFFFF"/>
          <w:lang w:eastAsia="zh-CN" w:bidi="ar"/>
        </w:rPr>
        <w:t>1</w:t>
      </w:r>
      <w:r>
        <w:rPr>
          <w:rFonts w:hint="eastAsia" w:ascii="仿宋_GB2312" w:hAnsi="宋体" w:eastAsia="仿宋_GB2312" w:cs="仿宋_GB2312"/>
          <w:b w:val="0"/>
          <w:color w:val="000000"/>
          <w:kern w:val="0"/>
          <w:sz w:val="32"/>
          <w:szCs w:val="32"/>
          <w:highlight w:val="yellow"/>
          <w:u w:val="none"/>
          <w:shd w:val="clear" w:fill="FFFFFF"/>
          <w:lang w:val="en-US" w:eastAsia="zh-CN" w:bidi="ar"/>
        </w:rPr>
        <w:t>天的当月基础性绩效工资按</w:t>
      </w:r>
      <w:r>
        <w:rPr>
          <w:rFonts w:hint="default" w:ascii="Times New Roman" w:hAnsi="Times New Roman" w:eastAsia="宋体" w:cs="Times New Roman"/>
          <w:b w:val="0"/>
          <w:color w:val="000000"/>
          <w:kern w:val="0"/>
          <w:sz w:val="32"/>
          <w:szCs w:val="32"/>
          <w:highlight w:val="yellow"/>
          <w:u w:val="none"/>
          <w:shd w:val="clear" w:fill="FFFFFF"/>
          <w:lang w:eastAsia="zh-CN" w:bidi="ar"/>
        </w:rPr>
        <w:t>50%</w:t>
      </w:r>
      <w:r>
        <w:rPr>
          <w:rFonts w:hint="eastAsia" w:ascii="仿宋_GB2312" w:hAnsi="宋体" w:eastAsia="仿宋_GB2312" w:cs="仿宋_GB2312"/>
          <w:b w:val="0"/>
          <w:color w:val="000000"/>
          <w:kern w:val="0"/>
          <w:sz w:val="32"/>
          <w:szCs w:val="32"/>
          <w:highlight w:val="yellow"/>
          <w:u w:val="none"/>
          <w:shd w:val="clear" w:fill="FFFFFF"/>
          <w:lang w:val="en-US" w:eastAsia="zh-CN" w:bidi="ar"/>
        </w:rPr>
        <w:t>计发；旷工超过</w:t>
      </w:r>
      <w:r>
        <w:rPr>
          <w:rFonts w:hint="default" w:ascii="Times New Roman" w:hAnsi="Times New Roman" w:eastAsia="宋体" w:cs="Times New Roman"/>
          <w:b w:val="0"/>
          <w:color w:val="000000"/>
          <w:kern w:val="0"/>
          <w:sz w:val="32"/>
          <w:szCs w:val="32"/>
          <w:highlight w:val="yellow"/>
          <w:u w:val="none"/>
          <w:shd w:val="clear" w:fill="FFFFFF"/>
          <w:lang w:eastAsia="zh-CN" w:bidi="ar"/>
        </w:rPr>
        <w:t>2</w:t>
      </w:r>
      <w:r>
        <w:rPr>
          <w:rFonts w:hint="eastAsia" w:ascii="仿宋_GB2312" w:hAnsi="宋体" w:eastAsia="仿宋_GB2312" w:cs="仿宋_GB2312"/>
          <w:b w:val="0"/>
          <w:color w:val="000000"/>
          <w:kern w:val="0"/>
          <w:sz w:val="32"/>
          <w:szCs w:val="32"/>
          <w:highlight w:val="yellow"/>
          <w:u w:val="none"/>
          <w:shd w:val="clear" w:fill="FFFFFF"/>
          <w:lang w:val="en-US" w:eastAsia="zh-CN" w:bidi="ar"/>
        </w:rPr>
        <w:t>天（含）的当月绩效工资停发。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楷体_GB2312" w:hAnsi="宋体" w:eastAsia="楷体_GB2312" w:cs="楷体_GB2312"/>
          <w:b w:val="0"/>
          <w:color w:val="000000"/>
          <w:kern w:val="0"/>
          <w:sz w:val="32"/>
          <w:szCs w:val="32"/>
          <w:u w:val="none"/>
          <w:lang w:val="en-US" w:eastAsia="zh-CN" w:bidi="ar"/>
        </w:rPr>
        <w:t>（三）婚假和丧假期间的工资计发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27"/>
        <w:jc w:val="left"/>
        <w:textAlignment w:val="auto"/>
        <w:outlineLvl w:val="9"/>
      </w:pPr>
      <w:r>
        <w:rPr>
          <w:rFonts w:hint="eastAsia" w:ascii="仿宋_GB2312" w:hAnsi="宋体" w:eastAsia="仿宋_GB2312" w:cs="仿宋_GB2312"/>
          <w:b w:val="0"/>
          <w:color w:val="000000"/>
          <w:kern w:val="0"/>
          <w:sz w:val="32"/>
          <w:szCs w:val="32"/>
          <w:u w:val="none"/>
          <w:lang w:val="en-US" w:eastAsia="zh-CN" w:bidi="ar"/>
        </w:rPr>
        <w:t>在规定的婚假和丧假期间内，工资全额计发。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楷体_GB2312" w:hAnsi="宋体" w:eastAsia="楷体_GB2312" w:cs="楷体_GB2312"/>
          <w:b w:val="0"/>
          <w:color w:val="000000"/>
          <w:kern w:val="0"/>
          <w:sz w:val="32"/>
          <w:szCs w:val="32"/>
          <w:u w:val="none"/>
          <w:lang w:val="en-US" w:eastAsia="zh-CN" w:bidi="ar"/>
        </w:rPr>
        <w:t>（四）产假、计生假、陪产假和哺乳假期间的工资计发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color w:val="000000"/>
          <w:kern w:val="0"/>
          <w:sz w:val="32"/>
          <w:szCs w:val="32"/>
          <w:u w:val="none"/>
          <w:lang w:val="en-US" w:eastAsia="zh-CN" w:bidi="ar"/>
        </w:rPr>
        <w:t>1．符合计划生育规定的产假、计生假、陪产假，在规定假期内照发工资，不影响福利待遇和全勤奖励。</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Times New Roman" w:hAnsi="Times New Roman" w:eastAsia="宋体" w:cs="Times New Roman"/>
          <w:b w:val="0"/>
          <w:color w:val="000000"/>
          <w:kern w:val="0"/>
          <w:sz w:val="32"/>
          <w:szCs w:val="32"/>
          <w:u w:val="none"/>
          <w:lang w:val="en-US" w:eastAsia="zh-CN" w:bidi="ar"/>
        </w:rPr>
        <w:t>2</w:t>
      </w:r>
      <w:r>
        <w:rPr>
          <w:rFonts w:hint="eastAsia" w:ascii="仿宋_GB2312" w:hAnsi="宋体" w:eastAsia="仿宋_GB2312" w:cs="仿宋_GB2312"/>
          <w:b w:val="0"/>
          <w:color w:val="000000"/>
          <w:kern w:val="0"/>
          <w:sz w:val="32"/>
          <w:szCs w:val="32"/>
          <w:u w:val="none"/>
          <w:lang w:val="en-US" w:eastAsia="zh-CN" w:bidi="ar"/>
        </w:rPr>
        <w:t>．经单位批准给予全休哺乳假期的情况，期间内的基本工资按</w:t>
      </w:r>
      <w:r>
        <w:rPr>
          <w:rFonts w:hint="default" w:ascii="Times New Roman" w:hAnsi="Times New Roman" w:eastAsia="宋体" w:cs="Times New Roman"/>
          <w:b w:val="0"/>
          <w:color w:val="000000"/>
          <w:kern w:val="0"/>
          <w:sz w:val="32"/>
          <w:szCs w:val="32"/>
          <w:u w:val="none"/>
          <w:lang w:val="en-US" w:eastAsia="zh-CN" w:bidi="ar"/>
        </w:rPr>
        <w:t>75</w:t>
      </w:r>
      <w:r>
        <w:rPr>
          <w:rFonts w:hint="eastAsia" w:ascii="仿宋_GB2312" w:hAnsi="宋体" w:eastAsia="仿宋_GB2312" w:cs="仿宋_GB2312"/>
          <w:b w:val="0"/>
          <w:color w:val="000000"/>
          <w:kern w:val="0"/>
          <w:sz w:val="32"/>
          <w:szCs w:val="32"/>
          <w:u w:val="none"/>
          <w:lang w:val="en-US" w:eastAsia="zh-CN" w:bidi="ar"/>
        </w:rPr>
        <w:t>％计发，基础性绩效工资全额计发，奖励性绩效工资停发。</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default" w:ascii="楷体_GB2312" w:hAnsi="宋体" w:eastAsia="楷体_GB2312" w:cs="楷体_GB2312"/>
          <w:b w:val="0"/>
          <w:color w:val="000000"/>
          <w:kern w:val="0"/>
          <w:sz w:val="32"/>
          <w:szCs w:val="32"/>
          <w:u w:val="none"/>
          <w:lang w:val="en-US" w:eastAsia="zh-CN" w:bidi="ar"/>
        </w:rPr>
        <w:t>（五）探亲假旅费报销</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kern w:val="0"/>
          <w:sz w:val="32"/>
          <w:szCs w:val="32"/>
          <w:u w:val="none"/>
          <w:lang w:val="en-US" w:eastAsia="zh-CN" w:bidi="ar"/>
        </w:rPr>
        <w:t>根据学校关于职工探亲旅费报销的相关规定执行。</w:t>
      </w:r>
    </w:p>
    <w:p>
      <w:pPr>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黑体" w:hAnsi="宋体" w:eastAsia="黑体" w:cs="黑体"/>
          <w:b w:val="0"/>
          <w:color w:val="000000"/>
          <w:kern w:val="0"/>
          <w:sz w:val="32"/>
          <w:szCs w:val="32"/>
          <w:u w:val="none"/>
          <w:lang w:val="en-US" w:eastAsia="zh-CN" w:bidi="ar"/>
        </w:rPr>
        <w:t>二、非事业编制人员请假期间待遇</w:t>
      </w:r>
    </w:p>
    <w:p>
      <w:pPr>
        <w:pStyle w:val="2"/>
        <w:keepNext w:val="0"/>
        <w:keepLines w:val="0"/>
        <w:pageBreakBefore w:val="0"/>
        <w:widowControl/>
        <w:suppressLineNumbers w:val="0"/>
        <w:kinsoku/>
        <w:wordWrap w:val="0"/>
        <w:overflowPunct/>
        <w:topLinePunct/>
        <w:autoSpaceDE/>
        <w:autoSpaceDN/>
        <w:bidi w:val="0"/>
        <w:adjustRightInd/>
        <w:snapToGrid/>
        <w:spacing w:before="100" w:beforeAutospacing="1" w:after="100" w:afterAutospacing="1" w:line="360" w:lineRule="auto"/>
        <w:ind w:left="0" w:right="0" w:rightChars="0" w:firstLine="640"/>
        <w:jc w:val="left"/>
        <w:textAlignment w:val="auto"/>
        <w:outlineLvl w:val="9"/>
      </w:pPr>
      <w:r>
        <w:rPr>
          <w:rFonts w:hint="eastAsia" w:ascii="仿宋_GB2312" w:hAnsi="宋体" w:eastAsia="仿宋_GB2312" w:cs="仿宋_GB2312"/>
          <w:b w:val="0"/>
          <w:color w:val="000000"/>
          <w:sz w:val="32"/>
          <w:szCs w:val="32"/>
          <w:u w:val="none"/>
        </w:rPr>
        <w:t>非事业编制人员的请假待遇参照国家和学校的相关规定和合同约定执行。</w:t>
      </w:r>
    </w:p>
    <w:p>
      <w:pPr>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left="0" w:right="0" w:rightChars="0"/>
        <w:jc w:val="left"/>
        <w:textAlignment w:val="auto"/>
        <w:outlineLvl w:val="9"/>
      </w:pPr>
      <w:r>
        <w:rPr>
          <w:rFonts w:hint="eastAsia" w:ascii="宋体" w:hAnsi="宋体" w:eastAsia="宋体" w:cs="宋体"/>
          <w:b w:val="0"/>
          <w:color w:val="000000"/>
          <w:kern w:val="0"/>
          <w:sz w:val="24"/>
          <w:szCs w:val="24"/>
          <w:u w:val="none"/>
          <w:lang w:val="en-US" w:eastAsia="zh-CN" w:bidi="ar"/>
        </w:rPr>
        <w:t> </w:t>
      </w:r>
    </w:p>
    <w:p>
      <w:pPr>
        <w:keepNext w:val="0"/>
        <w:keepLines w:val="0"/>
        <w:pageBreakBefore w:val="0"/>
        <w:widowControl/>
        <w:suppressLineNumbers w:val="0"/>
        <w:kinsoku/>
        <w:wordWrap w:val="0"/>
        <w:overflowPunct/>
        <w:autoSpaceDE/>
        <w:autoSpaceDN/>
        <w:bidi w:val="0"/>
        <w:adjustRightInd/>
        <w:snapToGrid/>
        <w:spacing w:before="100" w:beforeAutospacing="1" w:after="100" w:afterAutospacing="1" w:line="360" w:lineRule="auto"/>
        <w:ind w:left="0" w:right="0" w:rightChars="0"/>
        <w:jc w:val="left"/>
        <w:textAlignment w:val="auto"/>
        <w:outlineLvl w:val="9"/>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topLinePunct/>
        <w:spacing w:before="0" w:beforeAutospacing="1" w:after="0" w:afterAutospacing="1" w:line="540" w:lineRule="atLeast"/>
        <w:ind w:left="0" w:right="1280"/>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topLinePunct/>
        <w:spacing w:before="0" w:beforeAutospacing="1" w:after="0" w:afterAutospacing="1" w:line="540" w:lineRule="atLeast"/>
        <w:ind w:left="0" w:right="1280"/>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topLinePunct/>
        <w:spacing w:before="0" w:beforeAutospacing="1" w:after="0" w:afterAutospacing="1" w:line="240" w:lineRule="atLeast"/>
        <w:ind w:left="0" w:right="1281"/>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topLinePunct/>
        <w:spacing w:before="0" w:beforeAutospacing="1" w:after="0" w:afterAutospacing="1" w:line="240" w:lineRule="atLeast"/>
        <w:ind w:left="0" w:right="1281"/>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topLinePunct/>
        <w:spacing w:before="0" w:beforeAutospacing="1" w:after="0" w:afterAutospacing="1" w:line="240" w:lineRule="atLeast"/>
        <w:ind w:left="0" w:right="1281"/>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wordWrap w:val="0"/>
        <w:topLinePunct/>
        <w:spacing w:before="0" w:beforeAutospacing="1" w:after="0" w:afterAutospacing="1" w:line="240" w:lineRule="atLeast"/>
        <w:ind w:left="0" w:right="1281"/>
        <w:jc w:val="left"/>
      </w:pPr>
      <w:r>
        <w:rPr>
          <w:rFonts w:hint="eastAsia" w:ascii="宋体" w:hAnsi="宋体" w:eastAsia="宋体" w:cs="宋体"/>
          <w:b w:val="0"/>
          <w:color w:val="000000"/>
          <w:kern w:val="0"/>
          <w:sz w:val="24"/>
          <w:szCs w:val="24"/>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topLinePunct/>
        <w:spacing w:before="0" w:beforeAutospacing="1" w:after="0" w:afterAutospacing="1" w:line="540" w:lineRule="atLeast"/>
        <w:ind w:left="0" w:right="0" w:firstLine="280"/>
        <w:jc w:val="left"/>
      </w:pPr>
      <w:r>
        <w:rPr>
          <w:rFonts w:hint="eastAsia" w:ascii="仿宋_GB2312" w:hAnsi="宋体" w:eastAsia="仿宋_GB2312" w:cs="仿宋_GB2312"/>
          <w:b w:val="0"/>
          <w:color w:val="000000"/>
          <w:kern w:val="0"/>
          <w:sz w:val="28"/>
          <w:szCs w:val="28"/>
          <w:u w:val="none"/>
          <w:lang w:val="en-US" w:eastAsia="zh-CN" w:bidi="ar"/>
        </w:rPr>
        <w:t>中山大学校长办公室</w:t>
      </w:r>
      <w:r>
        <w:rPr>
          <w:rFonts w:hint="default" w:ascii="Times New Roman" w:hAnsi="Times New Roman" w:eastAsia="宋体" w:cs="Times New Roman"/>
          <w:b w:val="0"/>
          <w:color w:val="000000"/>
          <w:kern w:val="0"/>
          <w:sz w:val="28"/>
          <w:szCs w:val="28"/>
          <w:u w:val="none"/>
          <w:lang w:val="en-US" w:eastAsia="zh-CN" w:bidi="ar"/>
        </w:rPr>
        <w:t>                      2016</w:t>
      </w:r>
      <w:r>
        <w:rPr>
          <w:rFonts w:hint="eastAsia" w:ascii="仿宋_GB2312" w:hAnsi="宋体" w:eastAsia="仿宋_GB2312" w:cs="仿宋_GB2312"/>
          <w:b w:val="0"/>
          <w:color w:val="000000"/>
          <w:kern w:val="0"/>
          <w:sz w:val="28"/>
          <w:szCs w:val="28"/>
          <w:u w:val="none"/>
          <w:lang w:val="en-US" w:eastAsia="zh-CN" w:bidi="ar"/>
        </w:rPr>
        <w:t>年</w:t>
      </w:r>
      <w:r>
        <w:rPr>
          <w:rFonts w:hint="default" w:ascii="Times New Roman" w:hAnsi="Times New Roman" w:eastAsia="宋体" w:cs="Times New Roman"/>
          <w:b w:val="0"/>
          <w:color w:val="000000"/>
          <w:kern w:val="0"/>
          <w:sz w:val="28"/>
          <w:szCs w:val="28"/>
          <w:u w:val="none"/>
          <w:lang w:val="en-US" w:eastAsia="zh-CN" w:bidi="ar"/>
        </w:rPr>
        <w:t>5</w:t>
      </w:r>
      <w:r>
        <w:rPr>
          <w:rFonts w:hint="eastAsia" w:ascii="仿宋_GB2312" w:hAnsi="宋体" w:eastAsia="仿宋_GB2312" w:cs="仿宋_GB2312"/>
          <w:b w:val="0"/>
          <w:color w:val="000000"/>
          <w:kern w:val="0"/>
          <w:sz w:val="28"/>
          <w:szCs w:val="28"/>
          <w:u w:val="none"/>
          <w:lang w:val="en-US" w:eastAsia="zh-CN" w:bidi="ar"/>
        </w:rPr>
        <w:t>月</w:t>
      </w:r>
      <w:r>
        <w:rPr>
          <w:rFonts w:hint="default" w:ascii="Times New Roman" w:hAnsi="Times New Roman" w:eastAsia="宋体" w:cs="Times New Roman"/>
          <w:b w:val="0"/>
          <w:color w:val="000000"/>
          <w:kern w:val="0"/>
          <w:sz w:val="28"/>
          <w:szCs w:val="28"/>
          <w:u w:val="none"/>
          <w:lang w:val="en-US" w:eastAsia="zh-CN" w:bidi="ar"/>
        </w:rPr>
        <w:t>18</w:t>
      </w:r>
      <w:r>
        <w:rPr>
          <w:rFonts w:hint="eastAsia" w:ascii="仿宋_GB2312" w:hAnsi="宋体" w:eastAsia="仿宋_GB2312" w:cs="仿宋_GB2312"/>
          <w:b w:val="0"/>
          <w:color w:val="000000"/>
          <w:kern w:val="0"/>
          <w:sz w:val="28"/>
          <w:szCs w:val="28"/>
          <w:u w:val="none"/>
          <w:lang w:val="en-US" w:eastAsia="zh-CN" w:bidi="ar"/>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B059A"/>
    <w:rsid w:val="03EE1AC7"/>
    <w:rsid w:val="1AD0044B"/>
    <w:rsid w:val="3EED6759"/>
    <w:rsid w:val="6DAB059A"/>
    <w:rsid w:val="705E5F8A"/>
    <w:rsid w:val="7D476E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0000"/>
      <w:u w:val="none"/>
    </w:rPr>
  </w:style>
  <w:style w:type="character" w:styleId="6">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2018-03-22T01:14:00Z</dcterms:created>
  <dc:creator>林叙佳</dc:creator>
  <cp:lastModifiedBy>林叙佳</cp:lastModifiedBy>
  <cp:lastPrinted>2018-03-22T01:19:00Z</cp:lastPrinted>
  <dcterms:modified xsi:type="dcterms:W3CDTF">2019-02-22T02:21:47Z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